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ABC" w:rsidRDefault="00B14ABC" w:rsidP="006F090F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6112887"/>
      <w:r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 wp14:anchorId="5245AD17" wp14:editId="560E1F6D">
            <wp:extent cx="5940425" cy="8168084"/>
            <wp:effectExtent l="0" t="0" r="3175" b="4445"/>
            <wp:docPr id="1" name="Рисунок 1" descr="J:\род рус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од рус 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ABC" w:rsidRDefault="00B14ABC" w:rsidP="006F090F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B14ABC" w:rsidRDefault="00B14ABC" w:rsidP="006F090F">
      <w:pPr>
        <w:spacing w:after="0" w:line="408" w:lineRule="auto"/>
        <w:jc w:val="center"/>
        <w:rPr>
          <w:rFonts w:ascii="Times New Roman" w:hAnsi="Times New Roman"/>
          <w:b/>
          <w:color w:val="000000"/>
          <w:sz w:val="28"/>
        </w:rPr>
      </w:pPr>
    </w:p>
    <w:bookmarkEnd w:id="0"/>
    <w:p w:rsidR="00B14ABC" w:rsidRDefault="00B14ABC" w:rsidP="006F090F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4133ED" w:rsidRPr="004133ED" w:rsidRDefault="004133ED" w:rsidP="006F090F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bookmarkStart w:id="1" w:name="_GoBack"/>
      <w:bookmarkEnd w:id="1"/>
      <w:r w:rsidRPr="004133ED">
        <w:rPr>
          <w:rFonts w:ascii="Times New Roman" w:hAnsi="Times New Roman"/>
          <w:b/>
          <w:sz w:val="26"/>
          <w:szCs w:val="26"/>
        </w:rPr>
        <w:lastRenderedPageBreak/>
        <w:t>Пояснительная записка</w:t>
      </w:r>
    </w:p>
    <w:p w:rsidR="002423DB" w:rsidRPr="00AE4519" w:rsidRDefault="00C51AC6" w:rsidP="002423DB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      </w:t>
      </w:r>
      <w:r w:rsidR="002423DB" w:rsidRPr="00AE4519">
        <w:rPr>
          <w:rFonts w:ascii="Times New Roman" w:hAnsi="Times New Roman"/>
          <w:sz w:val="26"/>
          <w:szCs w:val="26"/>
        </w:rPr>
        <w:t>Нормативную правовую основу настоящей примерной программы по учебному предмету «Русский родной язык» составляют следующие документы:</w:t>
      </w:r>
    </w:p>
    <w:p w:rsidR="002423DB" w:rsidRPr="00AE4519" w:rsidRDefault="002423DB" w:rsidP="002423DB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Федеральный закон от 29 декабря 2012 г. № 273-ФЗ «Об образовании </w:t>
      </w:r>
      <w:r w:rsidRPr="00AE4519">
        <w:rPr>
          <w:rFonts w:ascii="Times New Roman" w:hAnsi="Times New Roman"/>
          <w:sz w:val="26"/>
          <w:szCs w:val="26"/>
        </w:rPr>
        <w:br/>
        <w:t>в Российской Федерации» (далее – Федеральный закон об образовании); Федеральный закон от 03августа.2018 г. № 317-ФЗ «О внесении изменений в статьи 11 и 14 Федерального закона «Об образовании в Российской Федерации»;</w:t>
      </w:r>
    </w:p>
    <w:p w:rsidR="002423DB" w:rsidRPr="00AE4519" w:rsidRDefault="002423DB" w:rsidP="002423DB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Закон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2423DB" w:rsidRPr="00AE4519" w:rsidRDefault="002423DB" w:rsidP="002423DB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приказ Министерства образования и науки Российской Федерации </w:t>
      </w:r>
      <w:r w:rsidRPr="00AE4519">
        <w:rPr>
          <w:rFonts w:ascii="Times New Roman" w:hAnsi="Times New Roman"/>
          <w:sz w:val="26"/>
          <w:szCs w:val="26"/>
        </w:rPr>
        <w:br/>
        <w:t xml:space="preserve">от 6 октября 2009 года № 373 «Об утверждении федерального государственного образовательного стандарта начального общего образования» (в редакции приказа </w:t>
      </w:r>
      <w:proofErr w:type="spellStart"/>
      <w:r w:rsidRPr="00AE4519">
        <w:rPr>
          <w:rFonts w:ascii="Times New Roman" w:hAnsi="Times New Roman"/>
          <w:sz w:val="26"/>
          <w:szCs w:val="26"/>
        </w:rPr>
        <w:t>Минобрнауки</w:t>
      </w:r>
      <w:proofErr w:type="spellEnd"/>
      <w:r w:rsidRPr="00AE4519">
        <w:rPr>
          <w:rFonts w:ascii="Times New Roman" w:hAnsi="Times New Roman"/>
          <w:sz w:val="26"/>
          <w:szCs w:val="26"/>
        </w:rPr>
        <w:t xml:space="preserve"> России от 31 декабря 2015 г. № 1576);</w:t>
      </w:r>
    </w:p>
    <w:p w:rsidR="00AE4519" w:rsidRPr="00AE4519" w:rsidRDefault="002423DB" w:rsidP="004133ED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приказ Министерства образования и науки Российской Федерации </w:t>
      </w:r>
      <w:r w:rsidRPr="00AE4519">
        <w:rPr>
          <w:rFonts w:ascii="Times New Roman" w:hAnsi="Times New Roman"/>
          <w:sz w:val="26"/>
          <w:szCs w:val="26"/>
        </w:rPr>
        <w:br/>
        <w:t xml:space="preserve">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AE4519">
        <w:rPr>
          <w:rFonts w:ascii="Times New Roman" w:hAnsi="Times New Roman"/>
          <w:sz w:val="26"/>
          <w:szCs w:val="26"/>
        </w:rPr>
        <w:t>Минобрнауки</w:t>
      </w:r>
      <w:proofErr w:type="spellEnd"/>
      <w:r w:rsidRPr="00AE4519">
        <w:rPr>
          <w:rFonts w:ascii="Times New Roman" w:hAnsi="Times New Roman"/>
          <w:sz w:val="26"/>
          <w:szCs w:val="26"/>
        </w:rPr>
        <w:t xml:space="preserve"> России от 31 декабря 2015 г. № 1577).</w:t>
      </w:r>
    </w:p>
    <w:p w:rsidR="0079150A" w:rsidRPr="00AE4519" w:rsidRDefault="0079150A" w:rsidP="007915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Рабочая программа разработана на основе требований федерального государственного образовательного стандарта начального общего образования </w:t>
      </w:r>
      <w:r w:rsidR="002423DB" w:rsidRPr="00AE4519">
        <w:rPr>
          <w:rFonts w:ascii="Times New Roman" w:hAnsi="Times New Roman"/>
          <w:sz w:val="26"/>
          <w:szCs w:val="26"/>
        </w:rPr>
        <w:t xml:space="preserve">(приказ Министерства образования и науки Российской Федерации от 6 октября 2009 года № 373 «Об утверждении федерального государственного образовательного стандарта начального общего образования» в редакции приказа </w:t>
      </w:r>
      <w:proofErr w:type="spellStart"/>
      <w:r w:rsidR="002423DB" w:rsidRPr="00AE4519">
        <w:rPr>
          <w:rFonts w:ascii="Times New Roman" w:hAnsi="Times New Roman"/>
          <w:sz w:val="26"/>
          <w:szCs w:val="26"/>
        </w:rPr>
        <w:t>Минобрнауки</w:t>
      </w:r>
      <w:proofErr w:type="spellEnd"/>
      <w:r w:rsidR="002423DB" w:rsidRPr="00AE4519">
        <w:rPr>
          <w:rFonts w:ascii="Times New Roman" w:hAnsi="Times New Roman"/>
          <w:sz w:val="26"/>
          <w:szCs w:val="26"/>
        </w:rPr>
        <w:t xml:space="preserve"> России от 31 декабря 2015 г. № 1576)  </w:t>
      </w:r>
      <w:r w:rsidRPr="00AE4519">
        <w:rPr>
          <w:rFonts w:ascii="Times New Roman" w:hAnsi="Times New Roman"/>
          <w:sz w:val="26"/>
          <w:szCs w:val="26"/>
        </w:rPr>
        <w:t xml:space="preserve">к результатам освоения основной образовательной программы основного общего образования по учебному предмету «Родной язык», входящему в образовательную область «Родной язык и литературное чтение на родном языке» и с учётом примерной  программы по учебному предмету «Русский родной язык» для образовательных организаций, реализующих программы начального общего образования, разработанной авторским коллективом: О. М. Александрова, Л. А. Вербицкая, С. И. Богданов, Е. И. Казакова, М. И. Кузнецова, Л. В. </w:t>
      </w:r>
      <w:proofErr w:type="spellStart"/>
      <w:r w:rsidRPr="00AE4519">
        <w:rPr>
          <w:rFonts w:ascii="Times New Roman" w:hAnsi="Times New Roman"/>
          <w:sz w:val="26"/>
          <w:szCs w:val="26"/>
        </w:rPr>
        <w:t>Петленко</w:t>
      </w:r>
      <w:proofErr w:type="spellEnd"/>
      <w:r w:rsidRPr="00AE4519">
        <w:rPr>
          <w:rFonts w:ascii="Times New Roman" w:hAnsi="Times New Roman"/>
          <w:sz w:val="26"/>
          <w:szCs w:val="26"/>
        </w:rPr>
        <w:t xml:space="preserve">, В. Ю. Романова, Рябинина Л. А., Соколова О. В. </w:t>
      </w:r>
    </w:p>
    <w:p w:rsidR="0079150A" w:rsidRPr="00AE4519" w:rsidRDefault="0079150A" w:rsidP="0079150A">
      <w:pPr>
        <w:spacing w:after="0" w:line="240" w:lineRule="auto"/>
        <w:ind w:firstLine="709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Рабочая программа по учебному предмету «Родной язык (русский)</w:t>
      </w:r>
      <w:r w:rsidR="00AE4519">
        <w:rPr>
          <w:rFonts w:ascii="Times New Roman" w:hAnsi="Times New Roman"/>
          <w:sz w:val="26"/>
          <w:szCs w:val="26"/>
        </w:rPr>
        <w:t xml:space="preserve"> </w:t>
      </w:r>
      <w:r w:rsidRPr="00AE4519">
        <w:rPr>
          <w:rFonts w:ascii="Times New Roman" w:hAnsi="Times New Roman"/>
          <w:sz w:val="26"/>
          <w:szCs w:val="26"/>
        </w:rPr>
        <w:t xml:space="preserve">» </w:t>
      </w:r>
      <w:r w:rsidR="00AE4519">
        <w:rPr>
          <w:rFonts w:ascii="Times New Roman" w:hAnsi="Times New Roman"/>
          <w:sz w:val="26"/>
          <w:szCs w:val="26"/>
        </w:rPr>
        <w:t xml:space="preserve">4класс </w:t>
      </w:r>
      <w:r w:rsidRPr="00AE4519">
        <w:rPr>
          <w:rFonts w:ascii="Times New Roman" w:hAnsi="Times New Roman"/>
          <w:sz w:val="26"/>
          <w:szCs w:val="26"/>
        </w:rPr>
        <w:t>рассчитана на общую учебную</w:t>
      </w:r>
      <w:r w:rsidR="00AE4519">
        <w:rPr>
          <w:rFonts w:ascii="Times New Roman" w:hAnsi="Times New Roman"/>
          <w:sz w:val="26"/>
          <w:szCs w:val="26"/>
        </w:rPr>
        <w:t xml:space="preserve"> нагрузку в  количестве 68 часов</w:t>
      </w:r>
      <w:r w:rsidRPr="00AE4519">
        <w:rPr>
          <w:rFonts w:ascii="Times New Roman" w:hAnsi="Times New Roman"/>
          <w:sz w:val="26"/>
          <w:szCs w:val="26"/>
        </w:rPr>
        <w:t xml:space="preserve">.  </w:t>
      </w:r>
    </w:p>
    <w:p w:rsidR="0079150A" w:rsidRPr="00AE4519" w:rsidRDefault="0079150A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6"/>
          <w:szCs w:val="26"/>
        </w:rPr>
      </w:pPr>
    </w:p>
    <w:p w:rsidR="0079150A" w:rsidRPr="00AE4519" w:rsidRDefault="0079150A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6"/>
          <w:szCs w:val="26"/>
        </w:rPr>
      </w:pPr>
      <w:r w:rsidRPr="00AE4519">
        <w:rPr>
          <w:rFonts w:ascii="Times New Roman" w:eastAsia="Helvetica-Bold" w:hAnsi="Times New Roman"/>
          <w:b/>
          <w:bCs/>
          <w:sz w:val="26"/>
          <w:szCs w:val="26"/>
        </w:rPr>
        <w:t xml:space="preserve">Планируемые  результаты освоения учебного предмета </w:t>
      </w:r>
    </w:p>
    <w:p w:rsidR="0079150A" w:rsidRPr="00AE4519" w:rsidRDefault="0079150A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6"/>
          <w:szCs w:val="26"/>
          <w:highlight w:val="yellow"/>
        </w:rPr>
      </w:pPr>
      <w:r w:rsidRPr="00AE4519">
        <w:rPr>
          <w:rFonts w:ascii="Times New Roman" w:eastAsia="Helvetica-Bold" w:hAnsi="Times New Roman"/>
          <w:b/>
          <w:bCs/>
          <w:sz w:val="26"/>
          <w:szCs w:val="26"/>
        </w:rPr>
        <w:t>«</w:t>
      </w:r>
      <w:r w:rsidRPr="00AE4519">
        <w:rPr>
          <w:rFonts w:ascii="Times New Roman" w:hAnsi="Times New Roman"/>
          <w:b/>
          <w:sz w:val="26"/>
          <w:szCs w:val="26"/>
        </w:rPr>
        <w:t>Родной язык (русский)»</w:t>
      </w:r>
    </w:p>
    <w:p w:rsidR="0079150A" w:rsidRPr="00AE4519" w:rsidRDefault="0079150A" w:rsidP="0079150A">
      <w:pPr>
        <w:pStyle w:val="Heading11"/>
        <w:ind w:right="23"/>
        <w:rPr>
          <w:b w:val="0"/>
          <w:bCs w:val="0"/>
          <w:sz w:val="26"/>
          <w:szCs w:val="26"/>
          <w:lang w:val="ru-RU"/>
        </w:rPr>
      </w:pPr>
      <w:r w:rsidRPr="00AE4519">
        <w:rPr>
          <w:sz w:val="26"/>
          <w:szCs w:val="26"/>
          <w:lang w:val="ru-RU"/>
        </w:rPr>
        <w:t xml:space="preserve">Личностные </w:t>
      </w:r>
      <w:r w:rsidRPr="00AE4519">
        <w:rPr>
          <w:spacing w:val="8"/>
          <w:sz w:val="26"/>
          <w:szCs w:val="26"/>
          <w:lang w:val="ru-RU"/>
        </w:rPr>
        <w:t xml:space="preserve"> </w:t>
      </w:r>
      <w:r w:rsidRPr="00AE4519">
        <w:rPr>
          <w:sz w:val="26"/>
          <w:szCs w:val="26"/>
          <w:lang w:val="ru-RU"/>
        </w:rPr>
        <w:t>результаты:</w:t>
      </w:r>
    </w:p>
    <w:p w:rsidR="0079150A" w:rsidRPr="00AE4519" w:rsidRDefault="0079150A" w:rsidP="00AE4519">
      <w:pPr>
        <w:pStyle w:val="a6"/>
        <w:numPr>
          <w:ilvl w:val="0"/>
          <w:numId w:val="2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уважительное отношение к родному языку как отражению культуры;</w:t>
      </w:r>
    </w:p>
    <w:p w:rsidR="0079150A" w:rsidRPr="00AE4519" w:rsidRDefault="0079150A" w:rsidP="00AE4519">
      <w:pPr>
        <w:pStyle w:val="a6"/>
        <w:numPr>
          <w:ilvl w:val="0"/>
          <w:numId w:val="2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погружение в культурно-языковое пространство русского народа, осмысление красоты и величия русского языка;</w:t>
      </w:r>
    </w:p>
    <w:p w:rsidR="0079150A" w:rsidRPr="00AE4519" w:rsidRDefault="0079150A" w:rsidP="00AE4519">
      <w:pPr>
        <w:pStyle w:val="a6"/>
        <w:numPr>
          <w:ilvl w:val="0"/>
          <w:numId w:val="2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приобщение к литературному наследию русского народа; </w:t>
      </w:r>
    </w:p>
    <w:p w:rsidR="0079150A" w:rsidRPr="00AE4519" w:rsidRDefault="0079150A" w:rsidP="00AE4519">
      <w:pPr>
        <w:pStyle w:val="a6"/>
        <w:numPr>
          <w:ilvl w:val="0"/>
          <w:numId w:val="2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обогащение активного и пассивного словарного запаса, развитие культуры владения родным языком во всей полноте  его функциональных  возможностей  в  соответствии  с  нормами  устной  и письменной речи, правилами речевого этикета; </w:t>
      </w:r>
    </w:p>
    <w:p w:rsidR="0079150A" w:rsidRPr="00AE4519" w:rsidRDefault="0079150A" w:rsidP="00AE4519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расширение знаний о  родном  языке  как  системе  и  как  развивающемся явлении,  формирование аналитических  умений  в  отношении  языковых  единиц  и  </w:t>
      </w:r>
      <w:proofErr w:type="gramStart"/>
      <w:r w:rsidRPr="00AE4519">
        <w:rPr>
          <w:rFonts w:ascii="Times New Roman" w:hAnsi="Times New Roman"/>
          <w:sz w:val="26"/>
          <w:szCs w:val="26"/>
        </w:rPr>
        <w:t>текстов</w:t>
      </w:r>
      <w:proofErr w:type="gramEnd"/>
      <w:r w:rsidRPr="00AE4519">
        <w:rPr>
          <w:rFonts w:ascii="Times New Roman" w:hAnsi="Times New Roman"/>
          <w:sz w:val="26"/>
          <w:szCs w:val="26"/>
        </w:rPr>
        <w:t xml:space="preserve">  разных функционально-смысловых типов и жанров.</w:t>
      </w:r>
    </w:p>
    <w:p w:rsidR="0079150A" w:rsidRPr="00AE4519" w:rsidRDefault="0079150A" w:rsidP="0079150A">
      <w:pPr>
        <w:pStyle w:val="Heading11"/>
        <w:ind w:left="0" w:firstLine="709"/>
        <w:jc w:val="both"/>
        <w:outlineLvl w:val="9"/>
        <w:rPr>
          <w:b w:val="0"/>
          <w:bCs w:val="0"/>
          <w:sz w:val="26"/>
          <w:szCs w:val="26"/>
          <w:lang w:val="ru-RU"/>
        </w:rPr>
      </w:pPr>
      <w:proofErr w:type="spellStart"/>
      <w:r w:rsidRPr="00AE4519">
        <w:rPr>
          <w:sz w:val="26"/>
          <w:szCs w:val="26"/>
          <w:lang w:val="ru-RU"/>
        </w:rPr>
        <w:lastRenderedPageBreak/>
        <w:t>Метапредметные</w:t>
      </w:r>
      <w:proofErr w:type="spellEnd"/>
      <w:r w:rsidRPr="00AE4519">
        <w:rPr>
          <w:sz w:val="26"/>
          <w:szCs w:val="26"/>
          <w:lang w:val="ru-RU"/>
        </w:rPr>
        <w:t xml:space="preserve"> </w:t>
      </w:r>
      <w:r w:rsidRPr="00AE4519">
        <w:rPr>
          <w:spacing w:val="25"/>
          <w:sz w:val="26"/>
          <w:szCs w:val="26"/>
          <w:lang w:val="ru-RU"/>
        </w:rPr>
        <w:t xml:space="preserve"> </w:t>
      </w:r>
      <w:r w:rsidRPr="00AE4519">
        <w:rPr>
          <w:sz w:val="26"/>
          <w:szCs w:val="26"/>
          <w:lang w:val="ru-RU"/>
        </w:rPr>
        <w:t>результаты:</w:t>
      </w:r>
    </w:p>
    <w:p w:rsidR="0079150A" w:rsidRPr="00AE4519" w:rsidRDefault="0079150A" w:rsidP="00AE4519">
      <w:pPr>
        <w:pStyle w:val="a4"/>
        <w:numPr>
          <w:ilvl w:val="0"/>
          <w:numId w:val="3"/>
        </w:numPr>
        <w:rPr>
          <w:sz w:val="26"/>
          <w:szCs w:val="26"/>
        </w:rPr>
      </w:pPr>
      <w:r w:rsidRPr="00AE4519">
        <w:rPr>
          <w:spacing w:val="-3"/>
          <w:sz w:val="26"/>
          <w:szCs w:val="26"/>
        </w:rPr>
        <w:t xml:space="preserve">активное </w:t>
      </w:r>
      <w:r w:rsidRPr="00AE4519">
        <w:rPr>
          <w:sz w:val="26"/>
          <w:szCs w:val="26"/>
        </w:rPr>
        <w:t>использование речевых сре</w:t>
      </w:r>
      <w:proofErr w:type="gramStart"/>
      <w:r w:rsidRPr="00AE4519">
        <w:rPr>
          <w:sz w:val="26"/>
          <w:szCs w:val="26"/>
        </w:rPr>
        <w:t>дств дл</w:t>
      </w:r>
      <w:proofErr w:type="gramEnd"/>
      <w:r w:rsidRPr="00AE4519">
        <w:rPr>
          <w:sz w:val="26"/>
          <w:szCs w:val="26"/>
        </w:rPr>
        <w:t xml:space="preserve">я </w:t>
      </w:r>
      <w:r w:rsidRPr="00AE4519">
        <w:rPr>
          <w:spacing w:val="-4"/>
          <w:sz w:val="26"/>
          <w:szCs w:val="26"/>
        </w:rPr>
        <w:t xml:space="preserve">решения </w:t>
      </w:r>
      <w:r w:rsidRPr="00AE4519">
        <w:rPr>
          <w:spacing w:val="-3"/>
          <w:sz w:val="26"/>
          <w:szCs w:val="26"/>
        </w:rPr>
        <w:t xml:space="preserve">коммуникативных  </w:t>
      </w:r>
      <w:r w:rsidRPr="00AE4519">
        <w:rPr>
          <w:sz w:val="26"/>
          <w:szCs w:val="26"/>
        </w:rPr>
        <w:t xml:space="preserve">и  </w:t>
      </w:r>
      <w:r w:rsidRPr="00AE4519">
        <w:rPr>
          <w:spacing w:val="-3"/>
          <w:sz w:val="26"/>
          <w:szCs w:val="26"/>
        </w:rPr>
        <w:t>познавательных</w:t>
      </w:r>
      <w:r w:rsidRPr="00AE4519">
        <w:rPr>
          <w:spacing w:val="-11"/>
          <w:sz w:val="26"/>
          <w:szCs w:val="26"/>
        </w:rPr>
        <w:t xml:space="preserve"> </w:t>
      </w:r>
      <w:r w:rsidRPr="00AE4519">
        <w:rPr>
          <w:sz w:val="26"/>
          <w:szCs w:val="26"/>
        </w:rPr>
        <w:t>задач;</w:t>
      </w:r>
    </w:p>
    <w:p w:rsidR="0079150A" w:rsidRPr="00AE4519" w:rsidRDefault="0079150A" w:rsidP="00AE4519">
      <w:pPr>
        <w:pStyle w:val="a4"/>
        <w:numPr>
          <w:ilvl w:val="0"/>
          <w:numId w:val="3"/>
        </w:numPr>
        <w:rPr>
          <w:sz w:val="26"/>
          <w:szCs w:val="26"/>
        </w:rPr>
      </w:pPr>
      <w:r w:rsidRPr="00AE4519">
        <w:rPr>
          <w:sz w:val="26"/>
          <w:szCs w:val="26"/>
        </w:rPr>
        <w:t xml:space="preserve">использование различных </w:t>
      </w:r>
      <w:r w:rsidRPr="00AE4519">
        <w:rPr>
          <w:spacing w:val="3"/>
          <w:sz w:val="26"/>
          <w:szCs w:val="26"/>
        </w:rPr>
        <w:t xml:space="preserve">способов </w:t>
      </w:r>
      <w:r w:rsidRPr="00AE4519">
        <w:rPr>
          <w:spacing w:val="2"/>
          <w:sz w:val="26"/>
          <w:szCs w:val="26"/>
        </w:rPr>
        <w:t xml:space="preserve">поиска </w:t>
      </w:r>
      <w:r w:rsidRPr="00AE4519">
        <w:rPr>
          <w:sz w:val="26"/>
          <w:szCs w:val="26"/>
        </w:rPr>
        <w:t>учебной информации в справочниках,  словарях,</w:t>
      </w:r>
      <w:r w:rsidRPr="00AE4519">
        <w:rPr>
          <w:spacing w:val="41"/>
          <w:sz w:val="26"/>
          <w:szCs w:val="26"/>
        </w:rPr>
        <w:t xml:space="preserve"> </w:t>
      </w:r>
      <w:r w:rsidRPr="00AE4519">
        <w:rPr>
          <w:spacing w:val="-3"/>
          <w:sz w:val="26"/>
          <w:szCs w:val="26"/>
        </w:rPr>
        <w:t>энциклопедиях;</w:t>
      </w:r>
    </w:p>
    <w:p w:rsidR="0079150A" w:rsidRPr="00AE4519" w:rsidRDefault="0079150A" w:rsidP="00AE4519">
      <w:pPr>
        <w:pStyle w:val="a4"/>
        <w:numPr>
          <w:ilvl w:val="0"/>
          <w:numId w:val="3"/>
        </w:numPr>
        <w:rPr>
          <w:sz w:val="26"/>
          <w:szCs w:val="26"/>
        </w:rPr>
      </w:pPr>
      <w:r w:rsidRPr="00AE4519">
        <w:rPr>
          <w:spacing w:val="-3"/>
          <w:sz w:val="26"/>
          <w:szCs w:val="26"/>
        </w:rPr>
        <w:t xml:space="preserve">овладение навыками </w:t>
      </w:r>
      <w:r w:rsidRPr="00AE4519">
        <w:rPr>
          <w:sz w:val="26"/>
          <w:szCs w:val="26"/>
        </w:rPr>
        <w:t xml:space="preserve">смыслового </w:t>
      </w:r>
      <w:r w:rsidRPr="00AE4519">
        <w:rPr>
          <w:spacing w:val="-3"/>
          <w:sz w:val="26"/>
          <w:szCs w:val="26"/>
        </w:rPr>
        <w:t xml:space="preserve">чтения </w:t>
      </w:r>
      <w:r w:rsidRPr="00AE4519">
        <w:rPr>
          <w:sz w:val="26"/>
          <w:szCs w:val="26"/>
        </w:rPr>
        <w:t xml:space="preserve">текстов в соответствии с </w:t>
      </w:r>
      <w:r w:rsidRPr="00AE4519">
        <w:rPr>
          <w:spacing w:val="-3"/>
          <w:sz w:val="26"/>
          <w:szCs w:val="26"/>
        </w:rPr>
        <w:t xml:space="preserve">целями </w:t>
      </w:r>
      <w:r w:rsidRPr="00AE4519">
        <w:rPr>
          <w:sz w:val="26"/>
          <w:szCs w:val="26"/>
        </w:rPr>
        <w:t xml:space="preserve">и задачами, действиями сравнения, </w:t>
      </w:r>
      <w:r w:rsidRPr="00AE4519">
        <w:rPr>
          <w:spacing w:val="-4"/>
          <w:sz w:val="26"/>
          <w:szCs w:val="26"/>
        </w:rPr>
        <w:t xml:space="preserve">анализа, </w:t>
      </w:r>
      <w:r w:rsidRPr="00AE4519">
        <w:rPr>
          <w:sz w:val="26"/>
          <w:szCs w:val="26"/>
        </w:rPr>
        <w:t xml:space="preserve">синтеза, обобщения, </w:t>
      </w:r>
      <w:r w:rsidRPr="00AE4519">
        <w:rPr>
          <w:spacing w:val="-3"/>
          <w:sz w:val="26"/>
          <w:szCs w:val="26"/>
        </w:rPr>
        <w:t xml:space="preserve">установления  </w:t>
      </w:r>
      <w:r w:rsidRPr="00AE4519">
        <w:rPr>
          <w:sz w:val="26"/>
          <w:szCs w:val="26"/>
        </w:rPr>
        <w:t>причинно-следственных  связей,  построения</w:t>
      </w:r>
      <w:r w:rsidRPr="00AE4519">
        <w:rPr>
          <w:spacing w:val="-2"/>
          <w:sz w:val="26"/>
          <w:szCs w:val="26"/>
        </w:rPr>
        <w:t xml:space="preserve"> </w:t>
      </w:r>
      <w:r w:rsidRPr="00AE4519">
        <w:rPr>
          <w:sz w:val="26"/>
          <w:szCs w:val="26"/>
        </w:rPr>
        <w:t>рассуждений;</w:t>
      </w:r>
    </w:p>
    <w:p w:rsidR="0079150A" w:rsidRPr="00AE4519" w:rsidRDefault="0079150A" w:rsidP="00AE4519">
      <w:pPr>
        <w:pStyle w:val="a4"/>
        <w:numPr>
          <w:ilvl w:val="0"/>
          <w:numId w:val="3"/>
        </w:numPr>
        <w:rPr>
          <w:sz w:val="26"/>
          <w:szCs w:val="26"/>
        </w:rPr>
      </w:pPr>
      <w:r w:rsidRPr="00AE4519">
        <w:rPr>
          <w:spacing w:val="-4"/>
          <w:sz w:val="26"/>
          <w:szCs w:val="26"/>
        </w:rPr>
        <w:t xml:space="preserve">умение </w:t>
      </w:r>
      <w:r w:rsidRPr="00AE4519">
        <w:rPr>
          <w:spacing w:val="-5"/>
          <w:sz w:val="26"/>
          <w:szCs w:val="26"/>
        </w:rPr>
        <w:t xml:space="preserve">слушать </w:t>
      </w:r>
      <w:r w:rsidRPr="00AE4519">
        <w:rPr>
          <w:sz w:val="26"/>
          <w:szCs w:val="26"/>
        </w:rPr>
        <w:t xml:space="preserve">собеседника и вести диалог, признавать различные точки зрения и право каждого </w:t>
      </w:r>
      <w:r w:rsidRPr="00AE4519">
        <w:rPr>
          <w:spacing w:val="-4"/>
          <w:sz w:val="26"/>
          <w:szCs w:val="26"/>
        </w:rPr>
        <w:t xml:space="preserve">иметь </w:t>
      </w:r>
      <w:r w:rsidRPr="00AE4519">
        <w:rPr>
          <w:sz w:val="26"/>
          <w:szCs w:val="26"/>
        </w:rPr>
        <w:t xml:space="preserve">и </w:t>
      </w:r>
      <w:r w:rsidRPr="00AE4519">
        <w:rPr>
          <w:spacing w:val="-3"/>
          <w:sz w:val="26"/>
          <w:szCs w:val="26"/>
        </w:rPr>
        <w:t xml:space="preserve">излагать  </w:t>
      </w:r>
      <w:r w:rsidRPr="00AE4519">
        <w:rPr>
          <w:spacing w:val="3"/>
          <w:sz w:val="26"/>
          <w:szCs w:val="26"/>
        </w:rPr>
        <w:t>свое</w:t>
      </w:r>
      <w:r w:rsidRPr="00AE4519">
        <w:rPr>
          <w:spacing w:val="76"/>
          <w:sz w:val="26"/>
          <w:szCs w:val="26"/>
        </w:rPr>
        <w:t xml:space="preserve"> </w:t>
      </w:r>
      <w:r w:rsidRPr="00AE4519">
        <w:rPr>
          <w:spacing w:val="-4"/>
          <w:sz w:val="26"/>
          <w:szCs w:val="26"/>
        </w:rPr>
        <w:t xml:space="preserve">мнение, </w:t>
      </w:r>
      <w:r w:rsidRPr="00AE4519">
        <w:rPr>
          <w:sz w:val="26"/>
          <w:szCs w:val="26"/>
        </w:rPr>
        <w:t xml:space="preserve">аргументировать </w:t>
      </w:r>
      <w:r w:rsidRPr="00AE4519">
        <w:rPr>
          <w:spacing w:val="3"/>
          <w:sz w:val="26"/>
          <w:szCs w:val="26"/>
        </w:rPr>
        <w:t xml:space="preserve">свою </w:t>
      </w:r>
      <w:r w:rsidRPr="00AE4519">
        <w:rPr>
          <w:sz w:val="26"/>
          <w:szCs w:val="26"/>
        </w:rPr>
        <w:t>точку</w:t>
      </w:r>
      <w:r w:rsidRPr="00AE4519">
        <w:rPr>
          <w:spacing w:val="68"/>
          <w:sz w:val="26"/>
          <w:szCs w:val="26"/>
        </w:rPr>
        <w:t xml:space="preserve"> </w:t>
      </w:r>
      <w:r w:rsidRPr="00AE4519">
        <w:rPr>
          <w:sz w:val="26"/>
          <w:szCs w:val="26"/>
        </w:rPr>
        <w:t>зрения.</w:t>
      </w:r>
    </w:p>
    <w:p w:rsidR="0079150A" w:rsidRPr="00AE4519" w:rsidRDefault="0079150A" w:rsidP="0079150A">
      <w:pPr>
        <w:pStyle w:val="Heading11"/>
        <w:ind w:left="0" w:firstLine="709"/>
        <w:jc w:val="both"/>
        <w:outlineLvl w:val="9"/>
        <w:rPr>
          <w:b w:val="0"/>
          <w:bCs w:val="0"/>
          <w:sz w:val="26"/>
          <w:szCs w:val="26"/>
          <w:lang w:val="ru-RU"/>
        </w:rPr>
      </w:pPr>
      <w:r w:rsidRPr="00AE4519">
        <w:rPr>
          <w:sz w:val="26"/>
          <w:szCs w:val="26"/>
          <w:lang w:val="ru-RU"/>
        </w:rPr>
        <w:t>Предметные</w:t>
      </w:r>
      <w:r w:rsidRPr="00AE4519">
        <w:rPr>
          <w:spacing w:val="63"/>
          <w:sz w:val="26"/>
          <w:szCs w:val="26"/>
          <w:lang w:val="ru-RU"/>
        </w:rPr>
        <w:t xml:space="preserve"> </w:t>
      </w:r>
      <w:r w:rsidRPr="00AE4519">
        <w:rPr>
          <w:sz w:val="26"/>
          <w:szCs w:val="26"/>
          <w:lang w:val="ru-RU"/>
        </w:rPr>
        <w:t>результаты: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осознание роли русского родного языка в постижении культуры своего народа;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осознание языка как развивающегося явления, связанного с историей народа;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осознание национального своеобразия, богатства, выразительности русского языка;</w:t>
      </w:r>
    </w:p>
    <w:p w:rsidR="0079150A" w:rsidRPr="00AE4519" w:rsidRDefault="0079150A" w:rsidP="00AE4519">
      <w:pPr>
        <w:pStyle w:val="a6"/>
        <w:numPr>
          <w:ilvl w:val="0"/>
          <w:numId w:val="4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распознавание слов с национально-культурным компонентом значения (лексика, связанная с особенностями мировосприятия и отношениями  между людьми; слова, обозначающие предметы и явления традиционного русского быта; фольклорная лексика); </w:t>
      </w:r>
    </w:p>
    <w:p w:rsidR="0079150A" w:rsidRPr="00AE4519" w:rsidRDefault="0079150A" w:rsidP="00AE4519">
      <w:pPr>
        <w:pStyle w:val="a6"/>
        <w:numPr>
          <w:ilvl w:val="0"/>
          <w:numId w:val="4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понимание значения эпитетов и сравнений, правильное уместное их употребление  в речи;</w:t>
      </w:r>
    </w:p>
    <w:p w:rsidR="0079150A" w:rsidRPr="00AE4519" w:rsidRDefault="0079150A" w:rsidP="00AE4519">
      <w:pPr>
        <w:pStyle w:val="a6"/>
        <w:numPr>
          <w:ilvl w:val="0"/>
          <w:numId w:val="4"/>
        </w:numPr>
        <w:tabs>
          <w:tab w:val="left" w:pos="709"/>
        </w:tabs>
        <w:spacing w:after="0" w:line="240" w:lineRule="auto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понимание значения фразеологических оборотов, отражающих русскую </w:t>
      </w:r>
      <w:r w:rsidRPr="00AE4519">
        <w:rPr>
          <w:rFonts w:ascii="Times New Roman" w:eastAsia="Times New Roman" w:hAnsi="Times New Roman"/>
          <w:sz w:val="26"/>
          <w:szCs w:val="26"/>
          <w:shd w:val="clear" w:color="auto" w:fill="FFFFFF"/>
          <w:lang w:eastAsia="ru-RU"/>
        </w:rPr>
        <w:t xml:space="preserve">культуру, менталитет русского народа, </w:t>
      </w:r>
      <w:r w:rsidRPr="00AE4519">
        <w:rPr>
          <w:rFonts w:ascii="Times New Roman" w:hAnsi="Times New Roman"/>
          <w:sz w:val="26"/>
          <w:szCs w:val="26"/>
          <w:shd w:val="clear" w:color="auto" w:fill="FFFFFF"/>
        </w:rPr>
        <w:t>элементы русского традиционного быта</w:t>
      </w:r>
      <w:r w:rsidRPr="00AE4519">
        <w:rPr>
          <w:rFonts w:ascii="Times New Roman" w:eastAsia="Times New Roman" w:hAnsi="Times New Roman"/>
          <w:sz w:val="26"/>
          <w:szCs w:val="26"/>
          <w:shd w:val="clear" w:color="auto" w:fill="FFFFFF"/>
          <w:lang w:eastAsia="ru-RU"/>
        </w:rPr>
        <w:t xml:space="preserve">; </w:t>
      </w:r>
      <w:r w:rsidRPr="00AE4519">
        <w:rPr>
          <w:rFonts w:ascii="Times New Roman" w:hAnsi="Times New Roman"/>
          <w:sz w:val="26"/>
          <w:szCs w:val="26"/>
        </w:rPr>
        <w:t>уместное употребление их в современных ситуациях речевого общения (в рамках изученного);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понимание значений русских пословиц и поговорок, крылатых выражений; правильное их употребление в современных ситуациях речевого общения (в рамках изученного);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AE4519">
        <w:rPr>
          <w:rFonts w:ascii="Times New Roman" w:eastAsia="Calibri" w:hAnsi="Times New Roman" w:cs="Times New Roman"/>
          <w:sz w:val="26"/>
          <w:szCs w:val="26"/>
        </w:rPr>
        <w:t xml:space="preserve">понимание значений устаревших слов с национально-культурным компонентом </w:t>
      </w:r>
      <w:r w:rsidRPr="00AE4519">
        <w:rPr>
          <w:rFonts w:ascii="Times New Roman" w:hAnsi="Times New Roman" w:cs="Times New Roman"/>
          <w:sz w:val="26"/>
          <w:szCs w:val="26"/>
        </w:rPr>
        <w:t xml:space="preserve">(в рамках </w:t>
      </w:r>
      <w:proofErr w:type="gramStart"/>
      <w:r w:rsidRPr="00AE4519">
        <w:rPr>
          <w:rFonts w:ascii="Times New Roman" w:hAnsi="Times New Roman" w:cs="Times New Roman"/>
          <w:sz w:val="26"/>
          <w:szCs w:val="26"/>
        </w:rPr>
        <w:t>изученного</w:t>
      </w:r>
      <w:proofErr w:type="gramEnd"/>
      <w:r w:rsidRPr="00AE4519">
        <w:rPr>
          <w:rFonts w:ascii="Times New Roman" w:hAnsi="Times New Roman" w:cs="Times New Roman"/>
          <w:sz w:val="26"/>
          <w:szCs w:val="26"/>
        </w:rPr>
        <w:t>);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 xml:space="preserve">соотнесение собственной и чужой речи с нормами современного русского литературного языка (в рамках изученного); 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 xml:space="preserve">соблюдение на письме и в устной  речи  норм  современного  русского литературного языка (в рамках изученного); 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обогащение активного и пассивного словарного запаса, расширение объёма используемых в речи языковых сре</w:t>
      </w:r>
      <w:proofErr w:type="gramStart"/>
      <w:r w:rsidRPr="00AE4519">
        <w:rPr>
          <w:rFonts w:ascii="Times New Roman" w:hAnsi="Times New Roman" w:cs="Times New Roman"/>
          <w:sz w:val="26"/>
          <w:szCs w:val="26"/>
        </w:rPr>
        <w:t>дств дл</w:t>
      </w:r>
      <w:proofErr w:type="gramEnd"/>
      <w:r w:rsidRPr="00AE4519">
        <w:rPr>
          <w:rFonts w:ascii="Times New Roman" w:hAnsi="Times New Roman" w:cs="Times New Roman"/>
          <w:sz w:val="26"/>
          <w:szCs w:val="26"/>
        </w:rPr>
        <w:t>я свободного выражения мыслей и чувств на родном языке адекватно ситуации и стилю общения;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соблюдение основных орфоэпических и акцентологических норм современного русского языка;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соблюдение основных лексических норм современного русского языка;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соблюдение основных грамматических норм современного русского литературного языка;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употребление отдельных грамматических форм имен существительных: словоизменение отдельных форм множественного числа имен существительных;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 xml:space="preserve">употребление отдельных глаголов в форме 1 лица единственного числа настоящего и будущего времени, замена синонимическими конструкциями </w:t>
      </w:r>
      <w:r w:rsidRPr="00AE4519">
        <w:rPr>
          <w:rFonts w:ascii="Times New Roman" w:hAnsi="Times New Roman" w:cs="Times New Roman"/>
          <w:sz w:val="26"/>
          <w:szCs w:val="26"/>
        </w:rPr>
        <w:lastRenderedPageBreak/>
        <w:t>отдельных глаголов, у которых нет формы 1 лица единственного числа настоящего и будущего времени;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выявление и исправление в устной речи типичных грамматических ошибок, связанных с нарушением согласования имени существительного и имени прилагательного в числе, роде, падеже; нарушением координации подлежащего и сказуемого в числе‚ роде (если сказуемое выражено глаголом в форме прошедшего времени);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редактирование письменного текста с целью исправления грамматических ошибок;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соблюдение основных орфографических и пунктуационных норм современного русского литературного языка;</w:t>
      </w:r>
      <w:r w:rsidRPr="00AE4519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соблюдение изученных орфографических норм при записи собственного текста;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соблюдение изученных пунктуационных норм при записи собственного текста;</w:t>
      </w:r>
    </w:p>
    <w:p w:rsidR="0079150A" w:rsidRPr="00AE4519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 xml:space="preserve">соблюдение принципов  этикетного  общения, лежащих в основе русского речевого этикета; </w:t>
      </w:r>
    </w:p>
    <w:p w:rsidR="0079150A" w:rsidRDefault="0079150A" w:rsidP="00AE4519">
      <w:pPr>
        <w:pStyle w:val="ConsPlusNormal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различение этикетных форм обращения в официальной и неофициальной речевой ситуации.</w:t>
      </w:r>
    </w:p>
    <w:p w:rsidR="00AE4519" w:rsidRDefault="00AE4519" w:rsidP="00AE4519">
      <w:pPr>
        <w:pStyle w:val="ConsPlusNormal"/>
        <w:ind w:left="502" w:firstLine="0"/>
        <w:jc w:val="both"/>
        <w:rPr>
          <w:rFonts w:ascii="Times New Roman" w:hAnsi="Times New Roman" w:cs="Times New Roman"/>
          <w:sz w:val="26"/>
          <w:szCs w:val="26"/>
        </w:rPr>
      </w:pPr>
    </w:p>
    <w:p w:rsidR="00AE4519" w:rsidRDefault="00AE4519" w:rsidP="00AE4519">
      <w:pPr>
        <w:pStyle w:val="ConsPlusNormal"/>
        <w:ind w:left="502" w:firstLine="0"/>
        <w:jc w:val="both"/>
        <w:rPr>
          <w:rFonts w:ascii="Times New Roman" w:hAnsi="Times New Roman" w:cs="Times New Roman"/>
          <w:sz w:val="26"/>
          <w:szCs w:val="26"/>
        </w:rPr>
      </w:pPr>
    </w:p>
    <w:p w:rsidR="00AE4519" w:rsidRPr="00AE4519" w:rsidRDefault="00AE4519" w:rsidP="00AE4519">
      <w:pPr>
        <w:pStyle w:val="ConsPlusNormal"/>
        <w:ind w:left="502" w:firstLine="0"/>
        <w:jc w:val="both"/>
        <w:rPr>
          <w:rFonts w:ascii="Times New Roman" w:hAnsi="Times New Roman" w:cs="Times New Roman"/>
          <w:sz w:val="26"/>
          <w:szCs w:val="26"/>
        </w:rPr>
      </w:pPr>
    </w:p>
    <w:p w:rsidR="0079150A" w:rsidRPr="00AE4519" w:rsidRDefault="0079150A" w:rsidP="0079150A">
      <w:pPr>
        <w:pStyle w:val="ConsPlusNormal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AE4519" w:rsidRDefault="00AE4519" w:rsidP="00AE4519">
      <w:pPr>
        <w:pStyle w:val="a6"/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       </w:t>
      </w:r>
      <w:r w:rsidR="0079150A" w:rsidRPr="00AE4519">
        <w:rPr>
          <w:rFonts w:ascii="Times New Roman" w:hAnsi="Times New Roman"/>
          <w:b/>
          <w:bCs/>
          <w:sz w:val="26"/>
          <w:szCs w:val="26"/>
        </w:rPr>
        <w:t>Содержание учебного предмета</w:t>
      </w:r>
      <w:r w:rsidR="0079150A" w:rsidRPr="00AE4519">
        <w:rPr>
          <w:rFonts w:ascii="Times New Roman" w:eastAsia="Helvetica-Bold" w:hAnsi="Times New Roman"/>
          <w:b/>
          <w:bCs/>
          <w:sz w:val="26"/>
          <w:szCs w:val="26"/>
        </w:rPr>
        <w:t xml:space="preserve"> учебного предмета </w:t>
      </w:r>
    </w:p>
    <w:p w:rsidR="0079150A" w:rsidRDefault="00AE4519" w:rsidP="00AE4519">
      <w:pPr>
        <w:pStyle w:val="a6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                           </w:t>
      </w:r>
      <w:r w:rsidR="0079150A" w:rsidRPr="00AE4519">
        <w:rPr>
          <w:rFonts w:ascii="Times New Roman" w:eastAsia="Helvetica-Bold" w:hAnsi="Times New Roman"/>
          <w:b/>
          <w:bCs/>
          <w:sz w:val="26"/>
          <w:szCs w:val="26"/>
        </w:rPr>
        <w:t xml:space="preserve"> «</w:t>
      </w:r>
      <w:r w:rsidR="0079150A" w:rsidRPr="00AE4519">
        <w:rPr>
          <w:rFonts w:ascii="Times New Roman" w:hAnsi="Times New Roman"/>
          <w:b/>
          <w:sz w:val="26"/>
          <w:szCs w:val="26"/>
        </w:rPr>
        <w:t xml:space="preserve">Родной язык 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="0079150A" w:rsidRPr="00AE4519">
        <w:rPr>
          <w:rFonts w:ascii="Times New Roman" w:hAnsi="Times New Roman"/>
          <w:b/>
          <w:sz w:val="26"/>
          <w:szCs w:val="26"/>
        </w:rPr>
        <w:t>(русский)»</w:t>
      </w:r>
    </w:p>
    <w:p w:rsidR="00AE4519" w:rsidRPr="00AE4519" w:rsidRDefault="00AE4519" w:rsidP="00AE4519">
      <w:pPr>
        <w:pStyle w:val="a6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B93DE9" w:rsidRDefault="00B93DE9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AE4519">
        <w:rPr>
          <w:rFonts w:ascii="Times New Roman" w:hAnsi="Times New Roman"/>
          <w:b/>
          <w:sz w:val="26"/>
          <w:szCs w:val="26"/>
        </w:rPr>
        <w:t>Раздел 1. Русск</w:t>
      </w:r>
      <w:r w:rsidR="00A42D06">
        <w:rPr>
          <w:rFonts w:ascii="Times New Roman" w:hAnsi="Times New Roman"/>
          <w:b/>
          <w:sz w:val="26"/>
          <w:szCs w:val="26"/>
        </w:rPr>
        <w:t>ий язык: прошлое и настоящее (25</w:t>
      </w:r>
      <w:r w:rsidRPr="00AE4519">
        <w:rPr>
          <w:rFonts w:ascii="Times New Roman" w:hAnsi="Times New Roman"/>
          <w:b/>
          <w:sz w:val="26"/>
          <w:szCs w:val="26"/>
        </w:rPr>
        <w:t xml:space="preserve"> часов)</w:t>
      </w:r>
    </w:p>
    <w:p w:rsidR="00AE4519" w:rsidRPr="00AE4519" w:rsidRDefault="00AE4519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</w:p>
    <w:p w:rsidR="00B93DE9" w:rsidRPr="00AE4519" w:rsidRDefault="00B93DE9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Слова, связанные с качествами и чувствами людей (например, </w:t>
      </w:r>
      <w:r w:rsidRPr="00AE4519">
        <w:rPr>
          <w:rFonts w:ascii="Times New Roman" w:hAnsi="Times New Roman"/>
          <w:i/>
          <w:sz w:val="26"/>
          <w:szCs w:val="26"/>
        </w:rPr>
        <w:t>добросердечный, доброжелательный, благодарный, бескорыстный</w:t>
      </w:r>
      <w:r w:rsidRPr="00AE4519">
        <w:rPr>
          <w:rFonts w:ascii="Times New Roman" w:hAnsi="Times New Roman"/>
          <w:sz w:val="26"/>
          <w:szCs w:val="26"/>
        </w:rPr>
        <w:t>); слова, связанные с обучением.</w:t>
      </w:r>
    </w:p>
    <w:p w:rsidR="00B93DE9" w:rsidRPr="00AE4519" w:rsidRDefault="00B93DE9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Слова, называющие родственные отношения (например, </w:t>
      </w:r>
      <w:r w:rsidRPr="00AE4519">
        <w:rPr>
          <w:rFonts w:ascii="Times New Roman" w:hAnsi="Times New Roman"/>
          <w:i/>
          <w:sz w:val="26"/>
          <w:szCs w:val="26"/>
        </w:rPr>
        <w:t>матушка, батюшка, братец, сестрица, мачеха, падчерица</w:t>
      </w:r>
      <w:r w:rsidRPr="00AE4519">
        <w:rPr>
          <w:rFonts w:ascii="Times New Roman" w:hAnsi="Times New Roman"/>
          <w:sz w:val="26"/>
          <w:szCs w:val="26"/>
        </w:rPr>
        <w:t xml:space="preserve">). </w:t>
      </w:r>
    </w:p>
    <w:p w:rsidR="00B93DE9" w:rsidRPr="00AE4519" w:rsidRDefault="00B93DE9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Пословицы, поговорки и фразеологизмы, возникновение которых связано с качествами, чувствами людей, с учением, с родственными отношениями </w:t>
      </w:r>
      <w:r w:rsidRPr="00AE4519">
        <w:rPr>
          <w:rFonts w:ascii="Times New Roman" w:hAnsi="Times New Roman"/>
          <w:sz w:val="26"/>
          <w:szCs w:val="26"/>
          <w:shd w:val="clear" w:color="auto" w:fill="FFFFFF"/>
        </w:rPr>
        <w:t xml:space="preserve">(например, </w:t>
      </w:r>
      <w:r w:rsidRPr="00AE4519">
        <w:rPr>
          <w:rFonts w:ascii="Times New Roman" w:hAnsi="Times New Roman"/>
          <w:i/>
          <w:sz w:val="26"/>
          <w:szCs w:val="26"/>
          <w:shd w:val="clear" w:color="auto" w:fill="FFFFFF"/>
        </w:rPr>
        <w:t xml:space="preserve">от корки до корки, вся семья вместе, так и душа на месте </w:t>
      </w:r>
      <w:r w:rsidRPr="00AE4519">
        <w:rPr>
          <w:rFonts w:ascii="Times New Roman" w:hAnsi="Times New Roman"/>
          <w:sz w:val="26"/>
          <w:szCs w:val="26"/>
          <w:shd w:val="clear" w:color="auto" w:fill="FFFFFF"/>
        </w:rPr>
        <w:t>и т. д.)</w:t>
      </w:r>
      <w:r w:rsidRPr="00AE4519">
        <w:rPr>
          <w:rFonts w:ascii="Times New Roman" w:hAnsi="Times New Roman"/>
          <w:sz w:val="26"/>
          <w:szCs w:val="26"/>
        </w:rPr>
        <w:t xml:space="preserve">. Сравнение с пословицами и поговорками других народов. </w:t>
      </w:r>
      <w:r w:rsidRPr="00AE4519">
        <w:rPr>
          <w:rFonts w:ascii="Times New Roman" w:eastAsia="Times New Roman" w:hAnsi="Times New Roman"/>
          <w:sz w:val="26"/>
          <w:szCs w:val="26"/>
          <w:shd w:val="clear" w:color="auto" w:fill="FFFFFF"/>
          <w:lang w:eastAsia="ru-RU"/>
        </w:rPr>
        <w:t xml:space="preserve">Сравнение фразеологизмов из разных языков, имеющих общий смысл, но различную образную форму.  </w:t>
      </w:r>
    </w:p>
    <w:p w:rsidR="00B93DE9" w:rsidRPr="00AE4519" w:rsidRDefault="00B93DE9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Русские традиционные эпитеты: уточнение значений, наблюдение за использованием в произведениях фольклора и художественной литературы.</w:t>
      </w:r>
    </w:p>
    <w:p w:rsidR="00B93DE9" w:rsidRPr="00AE4519" w:rsidRDefault="00B93DE9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Лексика, заимствованная русским языком из языков народов России и мира. Русские слова в языках других народов. </w:t>
      </w:r>
    </w:p>
    <w:p w:rsidR="00B93DE9" w:rsidRDefault="00A42D06" w:rsidP="00B93DE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Проектные задания: «История школьных принадлежностей</w:t>
      </w:r>
      <w:r w:rsidR="00B93DE9" w:rsidRPr="00AE4519">
        <w:rPr>
          <w:rFonts w:ascii="Times New Roman" w:hAnsi="Times New Roman"/>
          <w:sz w:val="26"/>
          <w:szCs w:val="26"/>
        </w:rPr>
        <w:t>» (приобретение опыта поиска информации о проис</w:t>
      </w:r>
      <w:r>
        <w:rPr>
          <w:rFonts w:ascii="Times New Roman" w:hAnsi="Times New Roman"/>
          <w:sz w:val="26"/>
          <w:szCs w:val="26"/>
        </w:rPr>
        <w:t xml:space="preserve">хождении слов); </w:t>
      </w:r>
      <w:r w:rsidR="00B93DE9" w:rsidRPr="00AE4519">
        <w:rPr>
          <w:rFonts w:ascii="Times New Roman" w:hAnsi="Times New Roman"/>
          <w:sz w:val="26"/>
          <w:szCs w:val="26"/>
        </w:rPr>
        <w:t xml:space="preserve"> «Русские слова в языках других народов». </w:t>
      </w:r>
    </w:p>
    <w:p w:rsidR="00AE4519" w:rsidRPr="00AE4519" w:rsidRDefault="00AE4519" w:rsidP="00B93DE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B93DE9" w:rsidRDefault="00B93DE9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AE4519">
        <w:rPr>
          <w:rFonts w:ascii="Times New Roman" w:hAnsi="Times New Roman"/>
          <w:b/>
          <w:sz w:val="26"/>
          <w:szCs w:val="26"/>
        </w:rPr>
        <w:t>Раздел 2. Язык в действии (</w:t>
      </w:r>
      <w:r w:rsidR="00A42D06">
        <w:rPr>
          <w:rFonts w:ascii="Times New Roman" w:hAnsi="Times New Roman"/>
          <w:b/>
          <w:sz w:val="26"/>
          <w:szCs w:val="26"/>
        </w:rPr>
        <w:t>1</w:t>
      </w:r>
      <w:r w:rsidRPr="00AE4519">
        <w:rPr>
          <w:rFonts w:ascii="Times New Roman" w:hAnsi="Times New Roman"/>
          <w:b/>
          <w:sz w:val="26"/>
          <w:szCs w:val="26"/>
        </w:rPr>
        <w:t>6 часов)</w:t>
      </w:r>
    </w:p>
    <w:p w:rsidR="00AE4519" w:rsidRPr="00AE4519" w:rsidRDefault="00AE4519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</w:p>
    <w:p w:rsidR="00B93DE9" w:rsidRPr="00AE4519" w:rsidRDefault="00B93DE9" w:rsidP="00B93DE9">
      <w:pPr>
        <w:pStyle w:val="ConsPlusNormal"/>
        <w:ind w:firstLine="708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AE4519">
        <w:rPr>
          <w:rFonts w:ascii="Times New Roman" w:hAnsi="Times New Roman" w:cs="Times New Roman"/>
          <w:sz w:val="26"/>
          <w:szCs w:val="26"/>
          <w:lang w:eastAsia="en-US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B93DE9" w:rsidRPr="00AE4519" w:rsidRDefault="00B93DE9" w:rsidP="00B93DE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AE4519">
        <w:rPr>
          <w:rFonts w:ascii="Times New Roman" w:hAnsi="Times New Roman" w:cs="Times New Roman"/>
          <w:sz w:val="26"/>
          <w:szCs w:val="26"/>
          <w:lang w:eastAsia="en-US"/>
        </w:rPr>
        <w:t>Трудные случаи образования формы 1 лица единственного числа настоящего и будущего времени глаголов (</w:t>
      </w:r>
      <w:r w:rsidRPr="00AE4519">
        <w:rPr>
          <w:rFonts w:ascii="Times New Roman" w:hAnsi="Times New Roman" w:cs="Times New Roman"/>
          <w:sz w:val="26"/>
          <w:szCs w:val="26"/>
        </w:rPr>
        <w:t>на пропедевтическом уровне</w:t>
      </w:r>
      <w:r w:rsidRPr="00AE4519">
        <w:rPr>
          <w:rFonts w:ascii="Times New Roman" w:hAnsi="Times New Roman" w:cs="Times New Roman"/>
          <w:sz w:val="26"/>
          <w:szCs w:val="26"/>
          <w:lang w:eastAsia="en-US"/>
        </w:rPr>
        <w:t xml:space="preserve">). </w:t>
      </w:r>
      <w:r w:rsidRPr="00AE4519">
        <w:rPr>
          <w:rFonts w:ascii="Times New Roman" w:hAnsi="Times New Roman" w:cs="Times New Roman"/>
          <w:sz w:val="26"/>
          <w:szCs w:val="26"/>
        </w:rPr>
        <w:t>Наблюдение за синонимией синтаксических конструкций на уровне словосочетаний и предложений (на пропедевтическом уровне).</w:t>
      </w:r>
    </w:p>
    <w:p w:rsidR="00B93DE9" w:rsidRPr="00AE4519" w:rsidRDefault="00B93DE9" w:rsidP="00B93DE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История возникновения и функции знаков препинания (в рамках изученного). Совершенствование навыков правильного пунктуационного оформления текста.  </w:t>
      </w:r>
    </w:p>
    <w:p w:rsidR="00B93DE9" w:rsidRDefault="00B93DE9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AE4519">
        <w:rPr>
          <w:rFonts w:ascii="Times New Roman" w:hAnsi="Times New Roman"/>
          <w:b/>
          <w:sz w:val="26"/>
          <w:szCs w:val="26"/>
        </w:rPr>
        <w:t>Раз</w:t>
      </w:r>
      <w:r w:rsidR="00A42D06">
        <w:rPr>
          <w:rFonts w:ascii="Times New Roman" w:hAnsi="Times New Roman"/>
          <w:b/>
          <w:sz w:val="26"/>
          <w:szCs w:val="26"/>
        </w:rPr>
        <w:t>дел 3. Секреты речи и текста (27</w:t>
      </w:r>
      <w:r w:rsidRPr="00AE4519">
        <w:rPr>
          <w:rFonts w:ascii="Times New Roman" w:hAnsi="Times New Roman"/>
          <w:b/>
          <w:sz w:val="26"/>
          <w:szCs w:val="26"/>
        </w:rPr>
        <w:t xml:space="preserve"> часов)</w:t>
      </w:r>
    </w:p>
    <w:p w:rsidR="00AE4519" w:rsidRPr="00AE4519" w:rsidRDefault="00AE4519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</w:p>
    <w:p w:rsidR="00B93DE9" w:rsidRDefault="00B93DE9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>Правила ведения диалога: корректные и некорректные вопросы.</w:t>
      </w:r>
    </w:p>
    <w:p w:rsidR="00A42D06" w:rsidRPr="00AE4519" w:rsidRDefault="00A42D06" w:rsidP="00B93D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Проект «История вежливых слов»</w:t>
      </w:r>
    </w:p>
    <w:p w:rsidR="00B93DE9" w:rsidRPr="00AE4519" w:rsidRDefault="00B93DE9" w:rsidP="00B93DE9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AE4519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Информативная функция заголовков. Типы заголовков.  </w:t>
      </w:r>
    </w:p>
    <w:p w:rsidR="00B93DE9" w:rsidRPr="00AE4519" w:rsidRDefault="00B93DE9" w:rsidP="00B93DE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>Составление плана текста, не разделенного на абзацы. Информационная переработка прослушанного или прочитанного текста: пересказ с изменением лица.</w:t>
      </w:r>
    </w:p>
    <w:p w:rsidR="00B93DE9" w:rsidRPr="00AE4519" w:rsidRDefault="00B93DE9" w:rsidP="00B93DE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 xml:space="preserve">Создание текста как результата собственной исследовательской деятельности.  </w:t>
      </w:r>
    </w:p>
    <w:p w:rsidR="00B93DE9" w:rsidRPr="00AE4519" w:rsidRDefault="00B93DE9" w:rsidP="00B93DE9">
      <w:pPr>
        <w:pStyle w:val="ConsPlus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E4519">
        <w:rPr>
          <w:rFonts w:ascii="Times New Roman" w:hAnsi="Times New Roman" w:cs="Times New Roman"/>
          <w:sz w:val="26"/>
          <w:szCs w:val="26"/>
        </w:rPr>
        <w:t xml:space="preserve"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 Практический опыт использования учебных словарей в  процессе редактирования текста.  </w:t>
      </w:r>
    </w:p>
    <w:p w:rsidR="00B93DE9" w:rsidRDefault="00B93DE9" w:rsidP="00B93DE9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AE4519">
        <w:rPr>
          <w:rFonts w:ascii="Times New Roman" w:hAnsi="Times New Roman"/>
          <w:sz w:val="26"/>
          <w:szCs w:val="26"/>
        </w:rPr>
        <w:t xml:space="preserve">Синонимия речевых формул (на практическом уровне). </w:t>
      </w:r>
    </w:p>
    <w:p w:rsidR="00A42D06" w:rsidRPr="00AE4519" w:rsidRDefault="00A42D06" w:rsidP="00B93DE9">
      <w:pPr>
        <w:spacing w:after="0" w:line="240" w:lineRule="auto"/>
        <w:ind w:firstLine="709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Обобщение. Повторение.</w:t>
      </w:r>
    </w:p>
    <w:p w:rsidR="00B93DE9" w:rsidRPr="00AE4519" w:rsidRDefault="00B93DE9" w:rsidP="00B93DE9">
      <w:pPr>
        <w:rPr>
          <w:sz w:val="26"/>
          <w:szCs w:val="26"/>
        </w:rPr>
      </w:pPr>
    </w:p>
    <w:p w:rsidR="00B93DE9" w:rsidRPr="00AE4519" w:rsidRDefault="00B93DE9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79150A" w:rsidRPr="0079150A" w:rsidRDefault="0079150A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519" w:rsidRDefault="0079150A" w:rsidP="0079150A">
      <w:pPr>
        <w:pStyle w:val="a6"/>
        <w:tabs>
          <w:tab w:val="left" w:pos="1902"/>
          <w:tab w:val="center" w:pos="503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6"/>
          <w:szCs w:val="26"/>
        </w:rPr>
      </w:pPr>
      <w:r w:rsidRPr="00AE4519">
        <w:rPr>
          <w:rFonts w:ascii="Times New Roman" w:hAnsi="Times New Roman"/>
          <w:b/>
          <w:sz w:val="26"/>
          <w:szCs w:val="26"/>
        </w:rPr>
        <w:t>Тематическое планирование</w:t>
      </w:r>
      <w:r w:rsidRPr="00AE4519">
        <w:rPr>
          <w:rFonts w:ascii="Times New Roman" w:eastAsia="Helvetica-Bold" w:hAnsi="Times New Roman"/>
          <w:b/>
          <w:bCs/>
          <w:sz w:val="26"/>
          <w:szCs w:val="26"/>
        </w:rPr>
        <w:t xml:space="preserve"> учебного предмета </w:t>
      </w:r>
    </w:p>
    <w:p w:rsidR="0079150A" w:rsidRDefault="0079150A" w:rsidP="0079150A">
      <w:pPr>
        <w:pStyle w:val="a6"/>
        <w:tabs>
          <w:tab w:val="left" w:pos="1902"/>
          <w:tab w:val="center" w:pos="503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AE4519">
        <w:rPr>
          <w:rFonts w:ascii="Times New Roman" w:eastAsia="Helvetica-Bold" w:hAnsi="Times New Roman"/>
          <w:b/>
          <w:bCs/>
          <w:sz w:val="26"/>
          <w:szCs w:val="26"/>
        </w:rPr>
        <w:t xml:space="preserve"> «</w:t>
      </w:r>
      <w:r w:rsidRPr="00AE4519">
        <w:rPr>
          <w:rFonts w:ascii="Times New Roman" w:hAnsi="Times New Roman"/>
          <w:b/>
          <w:sz w:val="26"/>
          <w:szCs w:val="26"/>
        </w:rPr>
        <w:t>Родной язык (русский)»</w:t>
      </w:r>
    </w:p>
    <w:p w:rsidR="00AE4519" w:rsidRPr="00AE4519" w:rsidRDefault="00AE4519" w:rsidP="0079150A">
      <w:pPr>
        <w:pStyle w:val="a6"/>
        <w:tabs>
          <w:tab w:val="left" w:pos="1902"/>
          <w:tab w:val="center" w:pos="503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3"/>
        <w:gridCol w:w="2626"/>
        <w:gridCol w:w="983"/>
        <w:gridCol w:w="1462"/>
        <w:gridCol w:w="1559"/>
        <w:gridCol w:w="1808"/>
      </w:tblGrid>
      <w:tr w:rsidR="000F0387" w:rsidRPr="00AE4519" w:rsidTr="000F0387"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уроков</w:t>
            </w:r>
          </w:p>
        </w:tc>
        <w:tc>
          <w:tcPr>
            <w:tcW w:w="2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B93DE9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Наименование разделов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B93DE9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Количество часов</w:t>
            </w:r>
          </w:p>
        </w:tc>
      </w:tr>
      <w:tr w:rsidR="000F0387" w:rsidRPr="00AE4519" w:rsidTr="000F0387"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387" w:rsidRPr="00AE4519" w:rsidRDefault="000F0387" w:rsidP="00A42D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387" w:rsidRPr="00AE4519" w:rsidRDefault="000F0387" w:rsidP="00B93DE9">
            <w:pPr>
              <w:spacing w:after="0" w:line="240" w:lineRule="auto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48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B93DE9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Из них (формы контроля)</w:t>
            </w:r>
          </w:p>
        </w:tc>
      </w:tr>
      <w:tr w:rsidR="000F0387" w:rsidRPr="00AE4519" w:rsidTr="000F0387"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387" w:rsidRPr="00AE4519" w:rsidRDefault="000F0387" w:rsidP="00A42D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387" w:rsidRPr="00AE4519" w:rsidRDefault="000F0387" w:rsidP="00B93DE9">
            <w:pPr>
              <w:spacing w:after="0" w:line="240" w:lineRule="auto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F0387" w:rsidRPr="00AE4519" w:rsidRDefault="000F0387" w:rsidP="00A42D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тв</w:t>
            </w:r>
            <w:proofErr w:type="spellEnd"/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/</w:t>
            </w:r>
            <w:proofErr w:type="gramStart"/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E4519">
              <w:rPr>
                <w:rFonts w:ascii="Times New Roman" w:hAnsi="Times New Roman"/>
                <w:b/>
                <w:sz w:val="26"/>
                <w:szCs w:val="26"/>
              </w:rPr>
              <w:t>проекты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sz w:val="26"/>
                <w:szCs w:val="26"/>
              </w:rPr>
              <w:t>провероч.р</w:t>
            </w:r>
            <w:proofErr w:type="spellEnd"/>
          </w:p>
        </w:tc>
      </w:tr>
      <w:tr w:rsidR="000F0387" w:rsidRPr="00AE4519" w:rsidTr="000F0387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1-</w:t>
            </w:r>
            <w:r w:rsidR="00A42D06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Русский язык: прошлое и настоящее</w:t>
            </w:r>
          </w:p>
          <w:p w:rsidR="00A42D06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2</w:t>
            </w:r>
            <w:r>
              <w:rPr>
                <w:rFonts w:ascii="Times New Roman" w:hAnsi="Times New Roman"/>
                <w:sz w:val="26"/>
                <w:szCs w:val="26"/>
              </w:rPr>
              <w:t>5ч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0F0387" w:rsidRPr="00AE4519" w:rsidTr="000F0387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26-41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Язык в действии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16ч</w:t>
            </w:r>
          </w:p>
          <w:p w:rsidR="00A42D06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0F0387" w:rsidRPr="00AE4519" w:rsidTr="000F0387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42-68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2D06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Секреты речи и текста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27ч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A42D06" w:rsidP="00A42D0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0F0387" w:rsidRPr="00AE4519" w:rsidTr="000F0387"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0F0387" w:rsidP="00B93DE9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42D06" w:rsidRDefault="000F0387" w:rsidP="00B93DE9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42D06">
              <w:rPr>
                <w:rFonts w:ascii="Times New Roman" w:hAnsi="Times New Roman"/>
                <w:b/>
                <w:sz w:val="26"/>
                <w:szCs w:val="26"/>
              </w:rPr>
              <w:t>ИТОГО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42D06" w:rsidRDefault="000F0387" w:rsidP="00A42D06">
            <w:pPr>
              <w:pStyle w:val="a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42D06">
              <w:rPr>
                <w:rFonts w:ascii="Times New Roman" w:hAnsi="Times New Roman"/>
                <w:b/>
                <w:sz w:val="26"/>
                <w:szCs w:val="26"/>
              </w:rPr>
              <w:t>68ч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0387" w:rsidRPr="00AE4519" w:rsidRDefault="000F0387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E4519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387" w:rsidRPr="00AE4519" w:rsidRDefault="00A42D06" w:rsidP="00A42D06">
            <w:pPr>
              <w:pStyle w:val="a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</w:tbl>
    <w:p w:rsidR="00AE4519" w:rsidRDefault="00AE4519" w:rsidP="00A42D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42D06" w:rsidRPr="00A42D06" w:rsidRDefault="00A42D06" w:rsidP="00A42D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E4519" w:rsidRDefault="00AE4519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E4519" w:rsidRDefault="00AE4519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E76A1" w:rsidRPr="00FE76A1" w:rsidRDefault="00FE76A1" w:rsidP="0079150A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93DE9" w:rsidRPr="00C61884" w:rsidRDefault="00B93DE9" w:rsidP="00B93DE9">
      <w:pPr>
        <w:pStyle w:val="a6"/>
        <w:autoSpaceDE w:val="0"/>
        <w:autoSpaceDN w:val="0"/>
        <w:adjustRightInd w:val="0"/>
        <w:jc w:val="center"/>
        <w:rPr>
          <w:rFonts w:ascii="Times New Roman" w:eastAsia="Helvetica-Bold" w:hAnsi="Times New Roman"/>
          <w:b/>
          <w:bCs/>
          <w:sz w:val="28"/>
          <w:szCs w:val="28"/>
        </w:rPr>
      </w:pPr>
      <w:r w:rsidRPr="00C61884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планирование</w:t>
      </w:r>
      <w:r w:rsidRPr="00C6188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61884">
        <w:rPr>
          <w:rFonts w:ascii="Times New Roman" w:eastAsia="Helvetica-Bold" w:hAnsi="Times New Roman"/>
          <w:b/>
          <w:bCs/>
          <w:sz w:val="28"/>
          <w:szCs w:val="28"/>
        </w:rPr>
        <w:t xml:space="preserve">учебного предмета </w:t>
      </w:r>
    </w:p>
    <w:p w:rsidR="00B93DE9" w:rsidRPr="00C61884" w:rsidRDefault="00B93DE9" w:rsidP="00B93DE9">
      <w:pPr>
        <w:pStyle w:val="a6"/>
        <w:autoSpaceDE w:val="0"/>
        <w:autoSpaceDN w:val="0"/>
        <w:adjustRightInd w:val="0"/>
        <w:jc w:val="center"/>
        <w:rPr>
          <w:rFonts w:ascii="Times New Roman" w:eastAsia="Helvetica-Bold" w:hAnsi="Times New Roman"/>
          <w:b/>
          <w:bCs/>
          <w:sz w:val="28"/>
          <w:szCs w:val="28"/>
          <w:highlight w:val="yellow"/>
        </w:rPr>
      </w:pPr>
      <w:r w:rsidRPr="00C61884">
        <w:rPr>
          <w:rFonts w:ascii="Times New Roman" w:eastAsia="Helvetica-Bold" w:hAnsi="Times New Roman"/>
          <w:b/>
          <w:bCs/>
          <w:sz w:val="28"/>
          <w:szCs w:val="28"/>
        </w:rPr>
        <w:t>«</w:t>
      </w:r>
      <w:r w:rsidRPr="00C61884">
        <w:rPr>
          <w:rFonts w:ascii="Times New Roman" w:hAnsi="Times New Roman"/>
          <w:b/>
          <w:sz w:val="28"/>
          <w:szCs w:val="28"/>
        </w:rPr>
        <w:t>Родной язык (русский)»</w:t>
      </w:r>
      <w:r w:rsidR="00B465F6">
        <w:rPr>
          <w:rFonts w:ascii="Times New Roman" w:hAnsi="Times New Roman"/>
          <w:b/>
          <w:sz w:val="28"/>
          <w:szCs w:val="28"/>
        </w:rPr>
        <w:t xml:space="preserve"> 4</w:t>
      </w:r>
      <w:r>
        <w:rPr>
          <w:rFonts w:ascii="Times New Roman" w:hAnsi="Times New Roman"/>
          <w:b/>
          <w:sz w:val="28"/>
          <w:szCs w:val="28"/>
        </w:rPr>
        <w:t>класс</w:t>
      </w:r>
    </w:p>
    <w:p w:rsidR="00B93DE9" w:rsidRDefault="00B93DE9" w:rsidP="00B93DE9">
      <w:pPr>
        <w:shd w:val="clear" w:color="auto" w:fill="FFFFFF"/>
        <w:ind w:firstLine="72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Style w:val="a8"/>
        <w:tblW w:w="7939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57"/>
        <w:gridCol w:w="4823"/>
        <w:gridCol w:w="7"/>
        <w:gridCol w:w="843"/>
        <w:gridCol w:w="7"/>
        <w:gridCol w:w="851"/>
        <w:gridCol w:w="851"/>
      </w:tblGrid>
      <w:tr w:rsidR="00281C86" w:rsidTr="00281C86">
        <w:trPr>
          <w:trHeight w:val="375"/>
        </w:trPr>
        <w:tc>
          <w:tcPr>
            <w:tcW w:w="557" w:type="dxa"/>
            <w:vMerge w:val="restart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23" w:type="dxa"/>
            <w:vMerge w:val="restart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F2E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281C86" w:rsidRPr="000F2ECB" w:rsidRDefault="00281C86" w:rsidP="00B93DE9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F2E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</w:t>
            </w:r>
          </w:p>
          <w:p w:rsidR="00281C86" w:rsidRPr="000F2ECB" w:rsidRDefault="00281C86" w:rsidP="00B93DE9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F2E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9" w:type="dxa"/>
            <w:gridSpan w:val="3"/>
            <w:tcBorders>
              <w:bottom w:val="single" w:sz="4" w:space="0" w:color="auto"/>
            </w:tcBorders>
            <w:vAlign w:val="center"/>
          </w:tcPr>
          <w:p w:rsidR="00281C86" w:rsidRPr="000F2ECB" w:rsidRDefault="00281C86" w:rsidP="00B93DE9">
            <w:pPr>
              <w:spacing w:after="15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F2E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</w:tr>
      <w:tr w:rsidR="00281C86" w:rsidTr="00281C86">
        <w:trPr>
          <w:trHeight w:val="470"/>
        </w:trPr>
        <w:tc>
          <w:tcPr>
            <w:tcW w:w="557" w:type="dxa"/>
            <w:vMerge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23" w:type="dxa"/>
            <w:vMerge/>
          </w:tcPr>
          <w:p w:rsidR="00281C86" w:rsidRPr="000F2ECB" w:rsidRDefault="00281C86" w:rsidP="00B93DE9">
            <w:pPr>
              <w:spacing w:line="36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281C86" w:rsidRPr="000F2ECB" w:rsidRDefault="00281C86" w:rsidP="00B93DE9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81C86" w:rsidRPr="000F2ECB" w:rsidRDefault="00281C86" w:rsidP="00B93DE9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F2EC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81C86" w:rsidRPr="000F2ECB" w:rsidRDefault="00281C86" w:rsidP="00B93DE9">
            <w:pPr>
              <w:spacing w:after="150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281C86" w:rsidTr="00281C86">
        <w:trPr>
          <w:trHeight w:val="362"/>
        </w:trPr>
        <w:tc>
          <w:tcPr>
            <w:tcW w:w="557" w:type="dxa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23" w:type="dxa"/>
            <w:tcBorders>
              <w:right w:val="single" w:sz="4" w:space="0" w:color="000000" w:themeColor="text1"/>
            </w:tcBorders>
          </w:tcPr>
          <w:p w:rsidR="00281C86" w:rsidRPr="00644ABA" w:rsidRDefault="00281C86" w:rsidP="00E72D2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Русский язык: прошлое и настоящее (25ч)</w:t>
            </w:r>
          </w:p>
        </w:tc>
        <w:tc>
          <w:tcPr>
            <w:tcW w:w="850" w:type="dxa"/>
            <w:gridSpan w:val="2"/>
            <w:tcBorders>
              <w:left w:val="single" w:sz="4" w:space="0" w:color="000000" w:themeColor="text1"/>
              <w:right w:val="single" w:sz="4" w:space="0" w:color="auto"/>
            </w:tcBorders>
          </w:tcPr>
          <w:p w:rsidR="00281C86" w:rsidRPr="00644ABA" w:rsidRDefault="00281C86" w:rsidP="00E72D2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left w:val="single" w:sz="4" w:space="0" w:color="auto"/>
            </w:tcBorders>
          </w:tcPr>
          <w:p w:rsidR="00281C86" w:rsidRPr="00644ABA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Pr="00644ABA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362"/>
        </w:trPr>
        <w:tc>
          <w:tcPr>
            <w:tcW w:w="557" w:type="dxa"/>
          </w:tcPr>
          <w:p w:rsidR="00281C86" w:rsidRPr="007C3871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C387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823" w:type="dxa"/>
            <w:tcBorders>
              <w:right w:val="single" w:sz="4" w:space="0" w:color="000000" w:themeColor="text1"/>
            </w:tcBorders>
          </w:tcPr>
          <w:p w:rsidR="00281C86" w:rsidRDefault="00281C86" w:rsidP="007C3871">
            <w:pPr>
              <w:rPr>
                <w:rFonts w:ascii="Times New Roman" w:hAnsi="Times New Roman"/>
                <w:sz w:val="24"/>
                <w:szCs w:val="24"/>
              </w:rPr>
            </w:pPr>
            <w:r w:rsidRPr="007C3871">
              <w:rPr>
                <w:rFonts w:ascii="Times New Roman" w:hAnsi="Times New Roman"/>
                <w:sz w:val="24"/>
                <w:szCs w:val="24"/>
              </w:rPr>
              <w:t>Знакомство с учебником «Русский родной язык</w:t>
            </w:r>
            <w:r>
              <w:rPr>
                <w:rFonts w:ascii="Times New Roman" w:hAnsi="Times New Roman"/>
                <w:sz w:val="24"/>
                <w:szCs w:val="24"/>
              </w:rPr>
              <w:t>».  Наша речь и наш язык.</w:t>
            </w:r>
          </w:p>
          <w:p w:rsidR="00281C86" w:rsidRPr="007C3871" w:rsidRDefault="00281C86" w:rsidP="007C38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000000" w:themeColor="text1"/>
              <w:right w:val="single" w:sz="4" w:space="0" w:color="auto"/>
            </w:tcBorders>
          </w:tcPr>
          <w:p w:rsidR="00281C86" w:rsidRPr="00644ABA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8" w:type="dxa"/>
            <w:gridSpan w:val="2"/>
            <w:tcBorders>
              <w:left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Pr="00644ABA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348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644ABA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E32162" w:rsidRDefault="00281C86" w:rsidP="00E72D20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§1.Не стыдно не знать, стыдно не учиться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644ABA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4ч</w:t>
            </w:r>
          </w:p>
        </w:tc>
        <w:tc>
          <w:tcPr>
            <w:tcW w:w="85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1C86" w:rsidRPr="00644ABA" w:rsidRDefault="00281C86" w:rsidP="007C387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37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6F090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Значения слов. Многозначные</w:t>
            </w:r>
            <w:r w:rsidRPr="000F2ECB">
              <w:rPr>
                <w:rFonts w:ascii="Times New Roman" w:hAnsi="Times New Roman"/>
                <w:sz w:val="24"/>
                <w:szCs w:val="24"/>
              </w:rPr>
              <w:t xml:space="preserve"> слова.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6F09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1C86" w:rsidRDefault="00281C86" w:rsidP="007C387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30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6F090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644ABA" w:rsidRDefault="00281C86" w:rsidP="006F09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Древнегреческий и латинский языки как «строительный материал» для слов современных языков.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7C387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70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6F090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58A8">
              <w:rPr>
                <w:rFonts w:ascii="Times New Roman" w:hAnsi="Times New Roman"/>
                <w:sz w:val="24"/>
                <w:szCs w:val="24"/>
              </w:rPr>
              <w:t>Национальный характер русского языка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7C387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26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6F090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«История школьных принадлежностей»</w:t>
            </w:r>
          </w:p>
          <w:p w:rsidR="00281C86" w:rsidRPr="000F2ECB" w:rsidRDefault="00281C86" w:rsidP="006F09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7C387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936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6F090F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3440">
              <w:rPr>
                <w:rFonts w:ascii="Times New Roman" w:hAnsi="Times New Roman"/>
                <w:b/>
                <w:sz w:val="24"/>
                <w:szCs w:val="24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2. Вся семья вместе, так и душа на месте</w:t>
            </w:r>
          </w:p>
          <w:p w:rsidR="00281C86" w:rsidRPr="00791E19" w:rsidRDefault="00281C86" w:rsidP="009A22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81C86" w:rsidRDefault="00281C86" w:rsidP="006F09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ч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281C86" w:rsidRPr="001A3440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7C387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564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A761B3" w:rsidRDefault="00281C86" w:rsidP="003A580A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Мудрос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ть народа. Пословицы, поговорки </w:t>
            </w:r>
            <w:r w:rsidRPr="001A3440">
              <w:rPr>
                <w:rFonts w:ascii="Times New Roman" w:hAnsi="Times New Roman"/>
                <w:sz w:val="24"/>
                <w:szCs w:val="24"/>
              </w:rPr>
              <w:t xml:space="preserve"> о семье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A761B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19.09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0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E058A8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Семья и семейные традиции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Pr="00E32162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A761B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4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 w:rsidRPr="003A580A">
              <w:rPr>
                <w:rFonts w:ascii="Times New Roman" w:hAnsi="Times New Roman"/>
                <w:sz w:val="24"/>
                <w:szCs w:val="24"/>
              </w:rPr>
              <w:t>Слова, называющие родственные отношения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апа,брат,сестра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Pr="00E32162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A761B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74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 w:rsidRPr="003A580A">
              <w:rPr>
                <w:rFonts w:ascii="Times New Roman" w:hAnsi="Times New Roman"/>
                <w:sz w:val="24"/>
                <w:szCs w:val="24"/>
              </w:rPr>
              <w:t>Слова, называющие родственные отношения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(мачеха, отчим, пасынок, падчерица).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Pr="00E32162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A761B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720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Р/р.  Сочинение на тему «Моя семья» </w:t>
            </w:r>
          </w:p>
          <w:p w:rsidR="00281C86" w:rsidRDefault="00281C86" w:rsidP="003A580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Pr="00E32162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A761B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648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21F9B">
              <w:rPr>
                <w:rFonts w:ascii="Times New Roman" w:hAnsi="Times New Roman"/>
                <w:b/>
                <w:sz w:val="24"/>
                <w:szCs w:val="24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3. Красна сказка складом, а песня – ладом</w:t>
            </w:r>
          </w:p>
          <w:p w:rsidR="00281C86" w:rsidRPr="00472263" w:rsidRDefault="00281C86" w:rsidP="00B93DE9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E32162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47226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58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B21F9B" w:rsidRDefault="00281C86" w:rsidP="009A22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Эпитеты в русском фольклоре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47226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52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F73292">
              <w:rPr>
                <w:rFonts w:ascii="Times New Roman" w:hAnsi="Times New Roman"/>
                <w:sz w:val="24"/>
                <w:szCs w:val="24"/>
              </w:rPr>
              <w:t>Слова, связанные с качествами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3292">
              <w:rPr>
                <w:rFonts w:ascii="Times New Roman" w:hAnsi="Times New Roman"/>
                <w:sz w:val="24"/>
                <w:szCs w:val="24"/>
              </w:rPr>
              <w:t xml:space="preserve"> и чувствами людей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81C86" w:rsidRPr="00B21F9B" w:rsidRDefault="00281C86" w:rsidP="009A22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</w:t>
            </w:r>
          </w:p>
          <w:p w:rsidR="00281C86" w:rsidRPr="00B21F9B" w:rsidRDefault="00281C86" w:rsidP="009A22B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47226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52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13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9A22BE" w:rsidRDefault="00281C86" w:rsidP="009A22B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Наблюдение за эпитетами  в сказках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47226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26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Слова, которыми можно описать.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47226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1440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Эпитет как средство выразительности речи</w:t>
            </w:r>
          </w:p>
          <w:p w:rsidR="00281C86" w:rsidRDefault="00281C86" w:rsidP="00B93DE9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47226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396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21F9B">
              <w:rPr>
                <w:rFonts w:ascii="Times New Roman" w:hAnsi="Times New Roman"/>
                <w:b/>
                <w:sz w:val="24"/>
                <w:szCs w:val="24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4. Красное словцо не ложь</w:t>
            </w:r>
            <w:r w:rsidRPr="0039740B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281C86" w:rsidRPr="00922808" w:rsidRDefault="00281C86" w:rsidP="0092280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E32162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922808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79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B21F9B" w:rsidRDefault="00281C86" w:rsidP="009A22B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Образ животных, используемый для характеристики внешности и поступков людей.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922808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58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Фразеологизмы и пословицы о животных и людях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922808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9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Фразеологизмы и пословицы со словом «собака» и их значение.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922808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996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9A22BE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Обобщение по разделу «Красное словцо не ложь»</w:t>
            </w:r>
          </w:p>
          <w:p w:rsidR="00281C86" w:rsidRDefault="00281C86" w:rsidP="00922808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922808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08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§5. Язык языку весть подаёт.</w:t>
            </w:r>
          </w:p>
          <w:p w:rsidR="00281C86" w:rsidRPr="0020798E" w:rsidRDefault="00281C86" w:rsidP="0020798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5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C3637E">
              <w:rPr>
                <w:rFonts w:ascii="Times New Roman" w:hAnsi="Times New Roman"/>
                <w:sz w:val="24"/>
                <w:szCs w:val="24"/>
              </w:rPr>
              <w:t>Лексика, заимствованная русским языком из языков народов</w:t>
            </w:r>
            <w:r w:rsidRPr="006E316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637E">
              <w:rPr>
                <w:rFonts w:ascii="Times New Roman" w:hAnsi="Times New Roman"/>
                <w:sz w:val="24"/>
                <w:szCs w:val="24"/>
              </w:rPr>
              <w:t>России и мира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6C6945" w:rsidRDefault="006C6945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6C694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6C6945" w:rsidRDefault="00281C86" w:rsidP="00B93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30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Заимствованные слова в русском языке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6C6945" w:rsidRDefault="006C6945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6C694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6C6945" w:rsidRDefault="00281C86" w:rsidP="00B93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C86" w:rsidTr="00281C86">
        <w:trPr>
          <w:trHeight w:val="20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8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Русские слова в языках других народов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Default="006C6945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27.11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73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20798E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  <w:r w:rsidRPr="00E058A8">
              <w:rPr>
                <w:rFonts w:ascii="Times New Roman" w:hAnsi="Times New Roman"/>
                <w:sz w:val="24"/>
                <w:szCs w:val="24"/>
              </w:rPr>
              <w:t xml:space="preserve"> «Русские слова в языках других народов»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Default="006C6945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28.11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6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толковыми словарями      </w:t>
            </w:r>
          </w:p>
          <w:p w:rsidR="00281C86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В.И.Даля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С.И.Ожегова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Default="006C6945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708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Обобщение по разделу «Язык языку </w:t>
            </w:r>
          </w:p>
          <w:p w:rsidR="00281C86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весть подаёт»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Default="006C6945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c>
          <w:tcPr>
            <w:tcW w:w="557" w:type="dxa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</w:tcPr>
          <w:p w:rsidR="00281C86" w:rsidRDefault="00281C86" w:rsidP="00E72D20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Язык в действии (16ч)</w:t>
            </w:r>
          </w:p>
        </w:tc>
        <w:tc>
          <w:tcPr>
            <w:tcW w:w="850" w:type="dxa"/>
            <w:gridSpan w:val="2"/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right w:val="single" w:sz="4" w:space="0" w:color="auto"/>
            </w:tcBorders>
          </w:tcPr>
          <w:p w:rsidR="00281C86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80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472263" w:rsidRDefault="00281C86" w:rsidP="00E6433D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§6. Трудно ли образовывать формы глагола?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89647A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2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Что мы знаем о глаголе?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89647A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5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3046D9" w:rsidRDefault="00281C86" w:rsidP="00E6433D">
            <w:pPr>
              <w:rPr>
                <w:rFonts w:ascii="Times New Roman" w:hAnsi="Times New Roman"/>
                <w:sz w:val="24"/>
                <w:szCs w:val="28"/>
              </w:rPr>
            </w:pPr>
            <w:r w:rsidRPr="00982279">
              <w:rPr>
                <w:rFonts w:ascii="Times New Roman" w:hAnsi="Times New Roman"/>
                <w:sz w:val="24"/>
                <w:szCs w:val="28"/>
              </w:rPr>
              <w:t>Трудно ли образовывать формы глагола?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89647A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85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9061BD" w:rsidP="00E6433D">
            <w:pPr>
              <w:rPr>
                <w:rFonts w:ascii="Times New Roman" w:hAnsi="Times New Roman"/>
                <w:sz w:val="24"/>
                <w:szCs w:val="28"/>
              </w:rPr>
            </w:pPr>
            <w:r w:rsidRPr="00982279">
              <w:rPr>
                <w:rFonts w:ascii="Times New Roman" w:hAnsi="Times New Roman"/>
                <w:sz w:val="24"/>
                <w:szCs w:val="24"/>
              </w:rPr>
              <w:t>Трудные случаи образования формы 1 лица единственного числа настоящего и будущего времени глаголов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89647A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0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8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Как правильно произносить слова.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89647A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52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30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472263" w:rsidRDefault="00281C86" w:rsidP="00E6433D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Глагол (обобщение)</w:t>
            </w:r>
          </w:p>
          <w:p w:rsidR="00281C86" w:rsidRDefault="00281C86" w:rsidP="00B93DE9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89647A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c>
          <w:tcPr>
            <w:tcW w:w="557" w:type="dxa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4823" w:type="dxa"/>
          </w:tcPr>
          <w:p w:rsidR="00281C86" w:rsidRPr="008F03AB" w:rsidRDefault="00281C86" w:rsidP="00B93DE9">
            <w:pPr>
              <w:rPr>
                <w:rFonts w:ascii="Times New Roman" w:hAnsi="Times New Roman"/>
                <w:sz w:val="24"/>
                <w:szCs w:val="28"/>
              </w:rPr>
            </w:pPr>
            <w:r w:rsidRPr="008F03AB">
              <w:rPr>
                <w:rFonts w:ascii="Times New Roman" w:hAnsi="Times New Roman"/>
                <w:b/>
                <w:sz w:val="24"/>
                <w:szCs w:val="28"/>
              </w:rPr>
              <w:t>Проверочная работ</w:t>
            </w:r>
            <w:r w:rsidR="006C6945">
              <w:rPr>
                <w:rFonts w:ascii="Times New Roman" w:hAnsi="Times New Roman"/>
                <w:sz w:val="24"/>
                <w:szCs w:val="28"/>
              </w:rPr>
              <w:t>а за 2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полугодие. Оценка достижений. </w:t>
            </w:r>
          </w:p>
        </w:tc>
        <w:tc>
          <w:tcPr>
            <w:tcW w:w="850" w:type="dxa"/>
            <w:gridSpan w:val="2"/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  <w:tc>
          <w:tcPr>
            <w:tcW w:w="858" w:type="dxa"/>
            <w:gridSpan w:val="2"/>
            <w:tcBorders>
              <w:right w:val="single" w:sz="4" w:space="0" w:color="auto"/>
            </w:tcBorders>
          </w:tcPr>
          <w:p w:rsidR="00281C86" w:rsidRDefault="006C6945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528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§7. Можно ли об одном и том же сказать по-разному?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F17BB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6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647A">
              <w:rPr>
                <w:rFonts w:ascii="Times New Roman" w:hAnsi="Times New Roman"/>
                <w:sz w:val="24"/>
                <w:szCs w:val="28"/>
              </w:rPr>
              <w:t>Можно ли об одном и том же сказать по-разному?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17BB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84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  <w:p w:rsidR="00281C86" w:rsidRDefault="00281C86" w:rsidP="00E6433D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9061BD" w:rsidP="009061B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81C86" w:rsidRPr="00E058A8">
              <w:rPr>
                <w:rFonts w:ascii="Times New Roman" w:hAnsi="Times New Roman"/>
                <w:sz w:val="24"/>
                <w:szCs w:val="24"/>
              </w:rPr>
              <w:t>интаксическая синонимия как источник богатства и выразительности русской речи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17BB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81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 xml:space="preserve"> Правила речевого этикета: разговор по телефону, особенности языка СМС сообщений.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17BB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2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«История вежливых слов»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17BB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1044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Pr="0042499B" w:rsidRDefault="00281C86" w:rsidP="00E6433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 Слова очень  нужные и очень важные. Обобщение по разделу.</w:t>
            </w:r>
          </w:p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F17BB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504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6C7642" w:rsidRDefault="00281C86" w:rsidP="00E72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8. Как и когда появились знаки препинания?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6C764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50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История возникновения </w:t>
            </w:r>
            <w:r w:rsidRPr="00E058A8">
              <w:rPr>
                <w:rFonts w:ascii="Times New Roman" w:hAnsi="Times New Roman"/>
                <w:sz w:val="24"/>
                <w:szCs w:val="24"/>
              </w:rPr>
              <w:t>знаков препинания.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6C764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2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BB53E5" w:rsidRDefault="00281C86" w:rsidP="00D07AD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Функции знаков препинания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6C764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50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6C7642" w:rsidRDefault="00281C86" w:rsidP="00D07A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Вклад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М.В.Ломоносова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развитие русского литературного языка.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6C764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3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Учимся ставить знаки препинания.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6C764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264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Проверочная работа по разделу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6C764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c>
          <w:tcPr>
            <w:tcW w:w="557" w:type="dxa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</w:tcPr>
          <w:p w:rsidR="00281C86" w:rsidRDefault="00281C86" w:rsidP="006C7642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Секреты речи и текста (27ч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)</w:t>
            </w:r>
            <w:proofErr w:type="gramEnd"/>
          </w:p>
        </w:tc>
        <w:tc>
          <w:tcPr>
            <w:tcW w:w="850" w:type="dxa"/>
            <w:gridSpan w:val="2"/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right w:val="single" w:sz="4" w:space="0" w:color="auto"/>
            </w:tcBorders>
          </w:tcPr>
          <w:p w:rsidR="00281C86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264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BC0EFF" w:rsidRDefault="00281C86" w:rsidP="000F0387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9. Задаём вопросы в диалоге.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BC0EFF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27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Диалог.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BC0EFF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27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Задаём вопросы в диалоге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BC0EFF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2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Этика делового общения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BC0EFF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0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Сказки-диалоги о животных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BC0EFF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792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«Диалог, или будьте вежливы!»  </w:t>
            </w:r>
          </w:p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    Обобщение по разделу.</w:t>
            </w:r>
          </w:p>
          <w:p w:rsidR="00281C86" w:rsidRDefault="00281C86" w:rsidP="00B93DE9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BC0EFF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72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E32162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1C22A4" w:rsidRDefault="00281C86" w:rsidP="000F0387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§10. Учимся передавать в заголовке тему или основную мысль текста.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E32162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17153D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49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Информационная функция заголовков. Типы заголовков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17153D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2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Текст. Тема текста. Заголовок.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17153D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27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Учимся озаглавливать текст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17153D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20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50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Типы текстов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17153D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36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Обобщающий урок по разделу.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17153D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81C86" w:rsidTr="00281C86">
        <w:trPr>
          <w:trHeight w:val="384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3603F5" w:rsidRDefault="00281C86" w:rsidP="000F0387">
            <w:pPr>
              <w:tabs>
                <w:tab w:val="left" w:pos="1457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§11. Учимся составлять план текста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BC0EFF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3603F5" w:rsidRDefault="00281C86" w:rsidP="00AE4519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28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52-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Учимся составлять план текста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3603F5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46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Pr="00E058A8">
              <w:rPr>
                <w:rFonts w:ascii="Times New Roman" w:hAnsi="Times New Roman"/>
                <w:sz w:val="24"/>
                <w:szCs w:val="24"/>
              </w:rPr>
              <w:t>Составление плана текста, не разделённого на абзацы</w:t>
            </w:r>
            <w:r>
              <w:rPr>
                <w:rFonts w:ascii="Times New Roman" w:hAnsi="Times New Roman"/>
                <w:sz w:val="24"/>
                <w:szCs w:val="28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3603F5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22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План текста, виды планов текста.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3603F5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31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Текст. План текста. Закрепление.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3603F5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444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Default="00281C86" w:rsidP="000F0387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922ED7">
              <w:rPr>
                <w:rFonts w:ascii="Times New Roman" w:hAnsi="Times New Roman"/>
                <w:b/>
                <w:sz w:val="24"/>
                <w:szCs w:val="28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12. Учимся пересказывать текст</w:t>
            </w:r>
          </w:p>
          <w:p w:rsidR="00281C86" w:rsidRPr="007A40FD" w:rsidRDefault="00281C86" w:rsidP="007A40F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BC0EFF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42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D07ADA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922ED7" w:rsidRDefault="00281C86" w:rsidP="00D07ADA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82116">
              <w:rPr>
                <w:rFonts w:ascii="Times New Roman" w:hAnsi="Times New Roman"/>
                <w:sz w:val="24"/>
                <w:szCs w:val="24"/>
              </w:rPr>
              <w:t>Информационная переработка прослушанного и прочитанного текста.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31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с текстом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В.А.Осеевой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«Орёл»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22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58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Создание текста как результата собственной исследовательской деятельности.</w:t>
            </w:r>
          </w:p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1212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Создание текста как результата собственной исследовательской деятельности.</w:t>
            </w:r>
          </w:p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1212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Создание текста как результата собственной исследовательской деятельности.</w:t>
            </w:r>
          </w:p>
          <w:p w:rsidR="00281C86" w:rsidRPr="00E058A8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540"/>
        </w:trPr>
        <w:tc>
          <w:tcPr>
            <w:tcW w:w="557" w:type="dxa"/>
            <w:tcBorders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tcBorders>
              <w:bottom w:val="single" w:sz="4" w:space="0" w:color="auto"/>
            </w:tcBorders>
          </w:tcPr>
          <w:p w:rsidR="00281C86" w:rsidRPr="00482116" w:rsidRDefault="00281C86" w:rsidP="000F0387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7A40FD">
              <w:rPr>
                <w:rFonts w:ascii="Times New Roman" w:hAnsi="Times New Roman"/>
                <w:b/>
                <w:sz w:val="24"/>
                <w:szCs w:val="28"/>
              </w:rPr>
              <w:t>§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13. Учимся оценивать и редактировать  тексты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:rsidR="00281C86" w:rsidRPr="00BC0EFF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5ч</w:t>
            </w:r>
          </w:p>
        </w:tc>
        <w:tc>
          <w:tcPr>
            <w:tcW w:w="8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432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281C86" w:rsidRDefault="00281C86" w:rsidP="00281C86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 w:rsidRPr="00281C86">
              <w:rPr>
                <w:rFonts w:ascii="Times New Roman" w:hAnsi="Times New Roman"/>
                <w:sz w:val="24"/>
                <w:szCs w:val="24"/>
              </w:rPr>
              <w:t>Оценивание устных и письменных речевых высказываний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804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0F0387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Редактирование предложенных и собственных текстов.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600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Pr="000F0387" w:rsidRDefault="00281C86" w:rsidP="00281C86">
            <w:pPr>
              <w:rPr>
                <w:rFonts w:ascii="Times New Roman" w:hAnsi="Times New Roman"/>
                <w:sz w:val="24"/>
                <w:szCs w:val="28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Творческая работа. Сочинение по данному началу и опорным словам.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528"/>
        </w:trPr>
        <w:tc>
          <w:tcPr>
            <w:tcW w:w="557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</w:t>
            </w: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Сопоставление чернового и отредактированного текста.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Tr="00281C86">
        <w:trPr>
          <w:trHeight w:val="912"/>
        </w:trPr>
        <w:tc>
          <w:tcPr>
            <w:tcW w:w="557" w:type="dxa"/>
            <w:tcBorders>
              <w:top w:val="single" w:sz="4" w:space="0" w:color="auto"/>
            </w:tcBorders>
          </w:tcPr>
          <w:p w:rsidR="00281C86" w:rsidRDefault="00281C86" w:rsidP="00281C86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</w:t>
            </w:r>
          </w:p>
        </w:tc>
        <w:tc>
          <w:tcPr>
            <w:tcW w:w="4823" w:type="dxa"/>
            <w:tcBorders>
              <w:top w:val="single" w:sz="4" w:space="0" w:color="auto"/>
            </w:tcBorders>
          </w:tcPr>
          <w:p w:rsidR="00281C86" w:rsidRDefault="00281C86" w:rsidP="00281C86">
            <w:pPr>
              <w:rPr>
                <w:rFonts w:ascii="Times New Roman" w:hAnsi="Times New Roman"/>
                <w:sz w:val="24"/>
                <w:szCs w:val="24"/>
              </w:rPr>
            </w:pPr>
            <w:r w:rsidRPr="00E058A8">
              <w:rPr>
                <w:rFonts w:ascii="Times New Roman" w:hAnsi="Times New Roman"/>
                <w:sz w:val="24"/>
                <w:szCs w:val="24"/>
              </w:rPr>
              <w:t>Редактирование текстов с использованием учебных словарей</w:t>
            </w:r>
          </w:p>
          <w:p w:rsidR="00281C86" w:rsidRDefault="00281C86" w:rsidP="0048211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281C86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1C86" w:rsidRPr="00FF5953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281C86" w:rsidRPr="00BC0EFF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RPr="006D46DC" w:rsidTr="00281C86">
        <w:trPr>
          <w:gridAfter w:val="1"/>
          <w:wAfter w:w="851" w:type="dxa"/>
        </w:trPr>
        <w:tc>
          <w:tcPr>
            <w:tcW w:w="557" w:type="dxa"/>
          </w:tcPr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4830" w:type="dxa"/>
            <w:gridSpan w:val="2"/>
          </w:tcPr>
          <w:p w:rsidR="00281C86" w:rsidRPr="00A42D06" w:rsidRDefault="00281C86" w:rsidP="00B93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42D06">
              <w:rPr>
                <w:rFonts w:ascii="Times New Roman" w:hAnsi="Times New Roman"/>
                <w:sz w:val="24"/>
                <w:szCs w:val="24"/>
              </w:rPr>
              <w:t xml:space="preserve">Обобщающий урок.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Проверочная работа </w:t>
            </w:r>
            <w:r w:rsidRPr="00A42D06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281C86" w:rsidRPr="00563C55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RPr="006D46DC" w:rsidTr="00281C86">
        <w:trPr>
          <w:gridAfter w:val="1"/>
          <w:wAfter w:w="851" w:type="dxa"/>
        </w:trPr>
        <w:tc>
          <w:tcPr>
            <w:tcW w:w="557" w:type="dxa"/>
          </w:tcPr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</w:t>
            </w:r>
          </w:p>
        </w:tc>
        <w:tc>
          <w:tcPr>
            <w:tcW w:w="4830" w:type="dxa"/>
            <w:gridSpan w:val="2"/>
          </w:tcPr>
          <w:p w:rsidR="00281C86" w:rsidRDefault="00281C86" w:rsidP="00B93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Турнир </w:t>
            </w:r>
            <w:r w:rsidRPr="00AB6094">
              <w:rPr>
                <w:rFonts w:ascii="Times New Roman" w:hAnsi="Times New Roman"/>
                <w:sz w:val="24"/>
                <w:szCs w:val="24"/>
              </w:rPr>
              <w:t>знатоков русского языка</w:t>
            </w:r>
          </w:p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281C86" w:rsidRPr="00C6188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81C86" w:rsidRPr="006D46DC" w:rsidTr="00281C86">
        <w:trPr>
          <w:gridAfter w:val="1"/>
          <w:wAfter w:w="851" w:type="dxa"/>
        </w:trPr>
        <w:tc>
          <w:tcPr>
            <w:tcW w:w="557" w:type="dxa"/>
          </w:tcPr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830" w:type="dxa"/>
            <w:gridSpan w:val="2"/>
          </w:tcPr>
          <w:p w:rsidR="00281C86" w:rsidRPr="00563C55" w:rsidRDefault="00281C86" w:rsidP="00B93DE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Конкурсно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- и</w:t>
            </w:r>
            <w:r w:rsidRPr="00C61884">
              <w:rPr>
                <w:rFonts w:ascii="Times New Roman" w:hAnsi="Times New Roman"/>
                <w:b/>
                <w:sz w:val="24"/>
                <w:szCs w:val="24"/>
              </w:rPr>
              <w:t>гровая программа</w:t>
            </w:r>
            <w:r w:rsidRPr="00563C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«Занимательный русский язык» </w:t>
            </w: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</w:tcPr>
          <w:p w:rsidR="00281C86" w:rsidRPr="00C61884" w:rsidRDefault="00281C86" w:rsidP="00AE451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81C86" w:rsidRPr="006D46DC" w:rsidRDefault="00281C86" w:rsidP="00B93DE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E6433D" w:rsidRDefault="00E6433D" w:rsidP="00281C86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E6433D" w:rsidRDefault="00E6433D" w:rsidP="00B93DE9">
      <w:pPr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9A22BE" w:rsidRDefault="009A22BE" w:rsidP="00B93DE9">
      <w:pPr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B93DE9" w:rsidRPr="00CB3745" w:rsidRDefault="00B93DE9" w:rsidP="00B93DE9">
      <w:pPr>
        <w:spacing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6D46DC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</w:t>
      </w:r>
      <w:r w:rsidRPr="00CB374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B93DE9" w:rsidRDefault="00B93DE9" w:rsidP="00B93DE9"/>
    <w:p w:rsidR="00B93DE9" w:rsidRPr="00E058A8" w:rsidRDefault="00B93DE9" w:rsidP="00FE76A1">
      <w:pPr>
        <w:pStyle w:val="a6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/>
          <w:b/>
          <w:bCs/>
          <w:sz w:val="24"/>
          <w:szCs w:val="24"/>
          <w:highlight w:val="yellow"/>
        </w:rPr>
      </w:pPr>
    </w:p>
    <w:p w:rsidR="0079150A" w:rsidRPr="00E058A8" w:rsidRDefault="0079150A" w:rsidP="0079150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9150A" w:rsidRDefault="0079150A" w:rsidP="0079150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9150A" w:rsidRDefault="0079150A" w:rsidP="0079150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F42B2" w:rsidRDefault="00DF42B2"/>
    <w:sectPr w:rsidR="00DF42B2" w:rsidSect="000D28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-Bol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16BF4"/>
    <w:multiLevelType w:val="hybridMultilevel"/>
    <w:tmpl w:val="E8E641E2"/>
    <w:lvl w:ilvl="0" w:tplc="CA967A8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>
    <w:nsid w:val="0DEA09DC"/>
    <w:multiLevelType w:val="hybridMultilevel"/>
    <w:tmpl w:val="F08240B8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10705833"/>
    <w:multiLevelType w:val="hybridMultilevel"/>
    <w:tmpl w:val="5EF8D002"/>
    <w:lvl w:ilvl="0" w:tplc="5E262BF2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C51186"/>
    <w:multiLevelType w:val="hybridMultilevel"/>
    <w:tmpl w:val="B4969758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B874202"/>
    <w:multiLevelType w:val="hybridMultilevel"/>
    <w:tmpl w:val="811225B8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450"/>
    <w:rsid w:val="00034450"/>
    <w:rsid w:val="00037168"/>
    <w:rsid w:val="00065387"/>
    <w:rsid w:val="000D28AE"/>
    <w:rsid w:val="000F0387"/>
    <w:rsid w:val="00106CCC"/>
    <w:rsid w:val="00135ED9"/>
    <w:rsid w:val="00146000"/>
    <w:rsid w:val="0015742B"/>
    <w:rsid w:val="0016176C"/>
    <w:rsid w:val="0017153D"/>
    <w:rsid w:val="00186BD4"/>
    <w:rsid w:val="001A3440"/>
    <w:rsid w:val="001B1D1E"/>
    <w:rsid w:val="001C22A4"/>
    <w:rsid w:val="0020132A"/>
    <w:rsid w:val="0020798E"/>
    <w:rsid w:val="00225F56"/>
    <w:rsid w:val="002261E0"/>
    <w:rsid w:val="0023015C"/>
    <w:rsid w:val="00232927"/>
    <w:rsid w:val="00236615"/>
    <w:rsid w:val="002423DB"/>
    <w:rsid w:val="002429A5"/>
    <w:rsid w:val="00243A65"/>
    <w:rsid w:val="00245405"/>
    <w:rsid w:val="00250F80"/>
    <w:rsid w:val="00281C86"/>
    <w:rsid w:val="003046D9"/>
    <w:rsid w:val="00330908"/>
    <w:rsid w:val="0034084F"/>
    <w:rsid w:val="003603F5"/>
    <w:rsid w:val="003A580A"/>
    <w:rsid w:val="003B7692"/>
    <w:rsid w:val="003F23E5"/>
    <w:rsid w:val="004133ED"/>
    <w:rsid w:val="00482116"/>
    <w:rsid w:val="00495E55"/>
    <w:rsid w:val="004D5728"/>
    <w:rsid w:val="005375BA"/>
    <w:rsid w:val="005773CA"/>
    <w:rsid w:val="005E74E9"/>
    <w:rsid w:val="00630FA8"/>
    <w:rsid w:val="00632B8A"/>
    <w:rsid w:val="006444CD"/>
    <w:rsid w:val="00651D37"/>
    <w:rsid w:val="006529C3"/>
    <w:rsid w:val="00694CA0"/>
    <w:rsid w:val="006C6945"/>
    <w:rsid w:val="006C7642"/>
    <w:rsid w:val="006D09D0"/>
    <w:rsid w:val="006D176A"/>
    <w:rsid w:val="006F063F"/>
    <w:rsid w:val="006F090F"/>
    <w:rsid w:val="00715494"/>
    <w:rsid w:val="00726FB9"/>
    <w:rsid w:val="007647D7"/>
    <w:rsid w:val="00774FE0"/>
    <w:rsid w:val="007758A6"/>
    <w:rsid w:val="0079150A"/>
    <w:rsid w:val="007917E8"/>
    <w:rsid w:val="007A40FD"/>
    <w:rsid w:val="007C3871"/>
    <w:rsid w:val="0082797F"/>
    <w:rsid w:val="00842666"/>
    <w:rsid w:val="0089647A"/>
    <w:rsid w:val="008C44DF"/>
    <w:rsid w:val="008F03AB"/>
    <w:rsid w:val="009061BD"/>
    <w:rsid w:val="00922808"/>
    <w:rsid w:val="00922ED7"/>
    <w:rsid w:val="00942F9C"/>
    <w:rsid w:val="00982279"/>
    <w:rsid w:val="009A22BE"/>
    <w:rsid w:val="009B52D7"/>
    <w:rsid w:val="009D21E5"/>
    <w:rsid w:val="00A42D06"/>
    <w:rsid w:val="00A7491C"/>
    <w:rsid w:val="00A761B3"/>
    <w:rsid w:val="00AA4846"/>
    <w:rsid w:val="00AB6094"/>
    <w:rsid w:val="00AC2C56"/>
    <w:rsid w:val="00AE4519"/>
    <w:rsid w:val="00B14ABC"/>
    <w:rsid w:val="00B21F9B"/>
    <w:rsid w:val="00B2496E"/>
    <w:rsid w:val="00B45FDD"/>
    <w:rsid w:val="00B465F6"/>
    <w:rsid w:val="00B87EDC"/>
    <w:rsid w:val="00B93DE9"/>
    <w:rsid w:val="00BA37AF"/>
    <w:rsid w:val="00C3637E"/>
    <w:rsid w:val="00C51AC6"/>
    <w:rsid w:val="00C66A01"/>
    <w:rsid w:val="00D07ADA"/>
    <w:rsid w:val="00DC4EBD"/>
    <w:rsid w:val="00DD4904"/>
    <w:rsid w:val="00DF42B2"/>
    <w:rsid w:val="00E069D6"/>
    <w:rsid w:val="00E521EA"/>
    <w:rsid w:val="00E6433D"/>
    <w:rsid w:val="00E72D20"/>
    <w:rsid w:val="00EF18D0"/>
    <w:rsid w:val="00F05FD0"/>
    <w:rsid w:val="00F17BB4"/>
    <w:rsid w:val="00F73292"/>
    <w:rsid w:val="00F77EDD"/>
    <w:rsid w:val="00FE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45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2797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ConsPlusNormal">
    <w:name w:val="ConsPlusNormal"/>
    <w:uiPriority w:val="99"/>
    <w:rsid w:val="0079150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rsid w:val="0079150A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79150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link w:val="a7"/>
    <w:uiPriority w:val="99"/>
    <w:qFormat/>
    <w:rsid w:val="0079150A"/>
    <w:pPr>
      <w:ind w:left="720"/>
      <w:contextualSpacing/>
    </w:pPr>
  </w:style>
  <w:style w:type="character" w:customStyle="1" w:styleId="a7">
    <w:name w:val="Абзац списка Знак"/>
    <w:link w:val="a6"/>
    <w:uiPriority w:val="99"/>
    <w:locked/>
    <w:rsid w:val="0079150A"/>
    <w:rPr>
      <w:rFonts w:ascii="Calibri" w:eastAsia="Calibri" w:hAnsi="Calibri" w:cs="Times New Roman"/>
    </w:rPr>
  </w:style>
  <w:style w:type="paragraph" w:customStyle="1" w:styleId="Heading11">
    <w:name w:val="Heading 11"/>
    <w:basedOn w:val="a"/>
    <w:uiPriority w:val="99"/>
    <w:rsid w:val="0079150A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79150A"/>
    <w:pPr>
      <w:widowControl w:val="0"/>
      <w:spacing w:after="0" w:line="240" w:lineRule="auto"/>
    </w:pPr>
    <w:rPr>
      <w:rFonts w:cs="Calibri"/>
      <w:lang w:val="en-US"/>
    </w:rPr>
  </w:style>
  <w:style w:type="table" w:styleId="a8">
    <w:name w:val="Table Grid"/>
    <w:basedOn w:val="a1"/>
    <w:uiPriority w:val="59"/>
    <w:rsid w:val="00B93D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B14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4AB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45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2797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ConsPlusNormal">
    <w:name w:val="ConsPlusNormal"/>
    <w:uiPriority w:val="99"/>
    <w:rsid w:val="0079150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rsid w:val="0079150A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79150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link w:val="a7"/>
    <w:uiPriority w:val="99"/>
    <w:qFormat/>
    <w:rsid w:val="0079150A"/>
    <w:pPr>
      <w:ind w:left="720"/>
      <w:contextualSpacing/>
    </w:pPr>
  </w:style>
  <w:style w:type="character" w:customStyle="1" w:styleId="a7">
    <w:name w:val="Абзац списка Знак"/>
    <w:link w:val="a6"/>
    <w:uiPriority w:val="99"/>
    <w:locked/>
    <w:rsid w:val="0079150A"/>
    <w:rPr>
      <w:rFonts w:ascii="Calibri" w:eastAsia="Calibri" w:hAnsi="Calibri" w:cs="Times New Roman"/>
    </w:rPr>
  </w:style>
  <w:style w:type="paragraph" w:customStyle="1" w:styleId="Heading11">
    <w:name w:val="Heading 11"/>
    <w:basedOn w:val="a"/>
    <w:uiPriority w:val="99"/>
    <w:rsid w:val="0079150A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79150A"/>
    <w:pPr>
      <w:widowControl w:val="0"/>
      <w:spacing w:after="0" w:line="240" w:lineRule="auto"/>
    </w:pPr>
    <w:rPr>
      <w:rFonts w:cs="Calibri"/>
      <w:lang w:val="en-US"/>
    </w:rPr>
  </w:style>
  <w:style w:type="table" w:styleId="a8">
    <w:name w:val="Table Grid"/>
    <w:basedOn w:val="a1"/>
    <w:uiPriority w:val="59"/>
    <w:rsid w:val="00B93D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B14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4AB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2140</Words>
  <Characters>12200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cp:lastPrinted>2019-10-26T13:07:00Z</cp:lastPrinted>
  <dcterms:created xsi:type="dcterms:W3CDTF">2024-02-13T11:10:00Z</dcterms:created>
  <dcterms:modified xsi:type="dcterms:W3CDTF">2024-02-13T11:10:00Z</dcterms:modified>
</cp:coreProperties>
</file>